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حيان
</w:t>
      </w:r>
    </w:p>
    <w:p>
      <w:pPr/>
      <w:r>
        <w:rPr/>
        <w:t xml:space="preserve">أبو حيان في رجال ابن داود بالياء المثناة تحت قال ابن عقدة ثقة (اه)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2026-10-19T01:46:44+03:00</dcterms:created>
  <dcterms:modified xsi:type="dcterms:W3CDTF">2026-10-19T01:46:44+03:00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