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الناضي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الناضي الشاعر
</w:t>
      </w:r>
    </w:p>
    <w:p>
      <w:pPr/>
      <w:r>
        <w:rPr/>
        <w:t xml:space="preserve">أبو الحسين الناضي الشاعر اسمه علي بن وصيف.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2026-10-19T01:13:58+03:00</dcterms:created>
  <dcterms:modified xsi:type="dcterms:W3CDTF">2026-10-19T01:13:58+03:00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