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الحسن بن محمد
</w:t>
      </w:r>
    </w:p>
    <w:p>
      <w:pPr>
        <w:jc w:val="start"/>
        <w:bidi/>
      </w:pPr>
      <w:r>
        <w:rPr>
          <w:rFonts w:ascii="arial" w:hAnsi="arial" w:eastAsia="arial" w:cs="arial"/>
          <w:sz w:val="28"/>
          <w:szCs w:val="28"/>
          <w:b w:val="1"/>
          <w:bCs w:val="1"/>
          <w:rtl/>
        </w:rPr>
        <w:t xml:space="preserve">الميرزا أبو الحسن بن محمد
</w:t>
      </w:r>
    </w:p>
    <w:p>
      <w:pPr/>
      <w:r>
        <w:rPr/>
        <w:t xml:space="preserve">الميرزا أبو الحسن بن محمد البحراني الأصل الشيرازي المسكن</w:t>
      </w:r>
    </w:p>
    <w:p/>
    <w:p>
      <w:pPr/>
      <w:r>
        <w:rPr/>
        <w:t xml:space="preserve">توفي سنة 1193 بشيزار ودفن في حضرة السيد أحمد ابن الإمام موسى الكاظم عليه السلام المعروف بشاه شراع في شيراز.</w:t>
      </w:r>
    </w:p>
    <w:p/>
    <w:p>
      <w:pPr/>
      <w:r>
        <w:rPr/>
        <w:t xml:space="preserve">كان عالما فقيها أديبا شاعرا نبيلا من علماء دولة السلطان كريمخان الزندي له تواليف: (1) التفسير الكبير الذي ألفه باسم السلطان المذكور توجد بعض مجلداته عند أحفاده بلدة شيزار يظهر منها كمال تبحره. (2) شرح لطيف على نهج البلاغة (3) شرح الصحيفة الكاملة (4) شرح احتجاج الطبرسي (5) شرح الآداب الدينية للطبرسي وغيرها..</w:t>
      </w:r>
    </w:p>
    <w:p>
      <w:pPr>
        <w:jc w:val="start"/>
        <w:bidi/>
      </w:pPr>
      <w:r>
        <w:rPr>
          <w:sz w:val="24"/>
          <w:szCs w:val="24"/>
          <w:b w:val="1"/>
          <w:bCs w:val="1"/>
          <w:rtl/>
        </w:rPr>
        <w:t xml:space="preserve">
أعيان الشيعة،(دار التعارف للمطبوعات - بيروت،1983،ط 1،ج 2،ص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2026-10-18T22:14:00+03:00</dcterms:created>
  <dcterms:modified xsi:type="dcterms:W3CDTF">2026-10-18T22:14:00+03:00</dcterms:modified>
</cp:coreProperties>
</file>

<file path=docProps/custom.xml><?xml version="1.0" encoding="utf-8"?>
<Properties xmlns="http://schemas.openxmlformats.org/officeDocument/2006/custom-properties" xmlns:vt="http://schemas.openxmlformats.org/officeDocument/2006/docPropsVTypes"/>
</file>