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الطبري الآملي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الطبري الآملي
</w:t>
      </w:r>
    </w:p>
    <w:p>
      <w:pPr/>
      <w:r>
        <w:rPr/>
        <w:t xml:space="preserve">أبو الحسن الطبري الآملي اسمه علي بن أحمد بن الحسين.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2026-07-28T22:42:07+03:00</dcterms:created>
  <dcterms:modified xsi:type="dcterms:W3CDTF">2026-07-28T22:42:07+03:00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