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إسحاق بن مجير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إسحاق بن مجير الأصفهاني
</w:t>
      </w:r>
    </w:p>
    <w:p>
      <w:pPr/>
      <w:r>
        <w:rPr/>
        <w:t xml:space="preserve">الشيخ أبو إسحاق بن مجير الأصفهاني في رياض العلماء في باب الكنى: كان من مشايخ أصحابنا رضوان الله عليهم على ما يظهر من رسالة بعض تلامذة الشيخ علي الكركي في ذكر أسامي المشايخ له كتاب تأويل الآيات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2026-10-18T04:57:15+03:00</dcterms:created>
  <dcterms:modified xsi:type="dcterms:W3CDTF">2026-10-18T04:57:15+03:00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