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النباج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النباج
</w:t>
      </w:r>
    </w:p>
    <w:p>
      <w:pPr/>
      <w:r>
        <w:rPr/>
        <w:t xml:space="preserve">بن النباج اسمه عامر بن النباج مؤذن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2026-10-18T00:52:25+03:00</dcterms:created>
  <dcterms:modified xsi:type="dcterms:W3CDTF">2026-10-18T00:52:25+03:00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