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بن محمد بن هاشم بن يحيى الشامي
</w:t>
      </w:r>
    </w:p>
    <w:p>
      <w:pPr>
        <w:jc w:val="start"/>
        <w:bidi/>
      </w:pPr>
      <w:r>
        <w:rPr>
          <w:rFonts w:ascii="arial" w:hAnsi="arial" w:eastAsia="arial" w:cs="arial"/>
          <w:sz w:val="28"/>
          <w:szCs w:val="28"/>
          <w:b w:val="1"/>
          <w:bCs w:val="1"/>
          <w:rtl/>
        </w:rPr>
        <w:t xml:space="preserve">السيد محمد بن محمد بن هاشم بن يحيى الشامي
</w:t>
      </w:r>
    </w:p>
    <w:p>
      <w:pPr/>
      <w:r>
        <w:rPr/>
        <w:t xml:space="preserve">السيد محمد بن محمد بن هاشم بن يحيى الشامي </w:t>
      </w:r>
    </w:p>
    <w:p/>
    <w:p>
      <w:pPr/>
      <w:r>
        <w:rPr/>
        <w:t xml:space="preserve">نسبة إلى جماعة من السادة الواصلين إلى اليمن من الشام يسكنون ببلاد خولان الصنعاني سيأتي تمام نسبه في ترجمة جده ولد سنة 1178 ثمان وسبعين ومائة وألف ونشأ بصنعاء فأخذ في أنواع من العلم على جماعة من أعيانها وقرأ علي في النحو والصرف والمنطق والمعاني والبيان والأصول والحديث وهو من خيار السادة ونبلاء الفضلاء القادة له من محاسن الأخلاق ومكارم الصفات ماليس لغيره مع عقل رصين ودين متين واشتغال بخاصة النفس وتفويض للأمور وعفاف وعزة نفس وهو من بيت معمور بالآدب والعلوم وسيأتي ذكر أبيه وجده إن شاء الله وهو الآن في الحياة عامله الله بألطافه وله نظم قد كتب إلي منه كثيرا ولم يحضر حال تحرير هذه الترجمة شيء منه وهو الآن يقرأ علي في شرحي للمنتقى ويحصله بخطه وفي مؤلفي المسمى بالدرر وشرحه المسمى بالدراري وغير ذلك من مؤلفاتي وغيرها</w:t>
      </w:r>
    </w:p>
    <w:p>
      <w:pPr>
        <w:jc w:val="start"/>
        <w:bidi/>
      </w:pPr>
      <w:r>
        <w:rPr>
          <w:sz w:val="24"/>
          <w:szCs w:val="24"/>
          <w:b w:val="1"/>
          <w:bCs w:val="1"/>
          <w:rtl/>
        </w:rPr>
        <w:t xml:space="preserve">
البدر الطالع بمحاسن من بعد القرن السابع،(دار المعرفة - بيروت،0،ط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2026-07-29T06:22:12+03:00</dcterms:created>
  <dcterms:modified xsi:type="dcterms:W3CDTF">2026-07-29T06:22:12+03:00</dcterms:modified>
</cp:coreProperties>
</file>

<file path=docProps/custom.xml><?xml version="1.0" encoding="utf-8"?>
<Properties xmlns="http://schemas.openxmlformats.org/officeDocument/2006/custom-properties" xmlns:vt="http://schemas.openxmlformats.org/officeDocument/2006/docPropsVTypes"/>
</file>