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العلامة محمد بن يحيى بن أحمد بن زيد بن محمد
</w:t>
      </w:r>
    </w:p>
    <w:p>
      <w:pPr>
        <w:jc w:val="start"/>
        <w:bidi/>
      </w:pPr>
      <w:r>
        <w:rPr>
          <w:rFonts w:ascii="arial" w:hAnsi="arial" w:eastAsia="arial" w:cs="arial"/>
          <w:sz w:val="28"/>
          <w:szCs w:val="28"/>
          <w:b w:val="1"/>
          <w:bCs w:val="1"/>
          <w:rtl/>
        </w:rPr>
        <w:t xml:space="preserve">السيد العلامة محمد بن يحيى بن أحمد بن زيد بن محمد
</w:t>
      </w:r>
    </w:p>
    <w:p>
      <w:pPr/>
      <w:r>
        <w:rPr/>
        <w:t xml:space="preserve">السيد العلامة محمد بن يحيى بن أحمد بن زيد بن محمد </w:t>
      </w:r>
    </w:p>
    <w:p/>
    <w:p>
      <w:pPr/>
      <w:r>
        <w:rPr/>
        <w:t xml:space="preserve">وهو من أعيان السادة آل الإمام وله معرفة تامة بفنون من العلم وقد رافقته في قراءة كتاب الله عز وجل في المكتب وترافقنا في قراءة الفقه وبعض الآلات في أيام الصغر ولعل مولده سنة 1170 أو قبلها بقليل أو بعدها بقليل وبيني وبينه مودة أكيدة ومحبة صادقة وله عرفان بعلم الطب وقد انتفع به الناس فيه لاسيما في هذه الأيام بعد موت السيد يحيى بن محمد بن عبد الله بن الحسين بن القاسم فان الناس عولوا عليه وانتفعوا به وهو الآن مستمر على حاله الجميل من أكابر آل الإمام رياسة ورفعة وشهرة</w:t>
      </w:r>
    </w:p>
    <w:p>
      <w:pPr>
        <w:jc w:val="start"/>
        <w:bidi/>
      </w:pPr>
      <w:r>
        <w:rPr>
          <w:sz w:val="24"/>
          <w:szCs w:val="24"/>
          <w:b w:val="1"/>
          <w:bCs w:val="1"/>
          <w:rtl/>
        </w:rPr>
        <w:t xml:space="preserve">
البدر الطالع بمحاسن من بعد القرن السابع،(دار المعرفة - بيروت،0،ط 1،ج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2026-07-29T13:19:08+03:00</dcterms:created>
  <dcterms:modified xsi:type="dcterms:W3CDTF">2026-07-29T13:19:08+03:00</dcterms:modified>
</cp:coreProperties>
</file>

<file path=docProps/custom.xml><?xml version="1.0" encoding="utf-8"?>
<Properties xmlns="http://schemas.openxmlformats.org/officeDocument/2006/custom-properties" xmlns:vt="http://schemas.openxmlformats.org/officeDocument/2006/docPropsVTypes"/>
</file>