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إسماعيل بن أحمد الكبسي الملقب مغلس
</w:t>
      </w:r>
    </w:p>
    <w:p>
      <w:pPr>
        <w:jc w:val="start"/>
        <w:bidi/>
      </w:pPr>
      <w:r>
        <w:rPr>
          <w:rFonts w:ascii="arial" w:hAnsi="arial" w:eastAsia="arial" w:cs="arial"/>
          <w:sz w:val="28"/>
          <w:szCs w:val="28"/>
          <w:b w:val="1"/>
          <w:bCs w:val="1"/>
          <w:rtl/>
        </w:rPr>
        <w:t xml:space="preserve">السيد إسماعيل بن أحمد الكبسي الملقب مغلس
</w:t>
      </w:r>
    </w:p>
    <w:p>
      <w:pPr/>
      <w:r>
        <w:rPr/>
        <w:t xml:space="preserve">السيد إسماعيل بن أحمد الكبسي الملقب مغلس </w:t>
      </w:r>
    </w:p>
    <w:p/>
    <w:p>
      <w:pPr/>
      <w:r>
        <w:rPr/>
        <w:t xml:space="preserve">ولد سنة وقرأ على جماعة من أهل العلم كالسيد العلامة علي بن عبد الله الجلال وشيخنا العلامة أحمد بن محمد الحرازي وغيرهما من مشايخ صنعاء وهو الآن من المدرسين في جامع صنعاء في الفقه والآلات وله معرفة تامة وفطرة سليمة وفاهمة قوية وهو الآن يقرأ علي من جملة الطلبة في شرح العضد على مختصر المنتهى وحواشيه وهو كثير الطاعة قليل الفضول كثير الإقبال على شأنه صليب الديانة تعتريه حدة لا سيما إذا شاهد شيئا من المنكرات كثر الله أمثاله وقد خرج من صنعاء في أواخر سنة 21 إلى خصن الظفير هو وجماعة ودعا إلى نفسه وبث دعوته إلى الأقطار وجرت أمور طويلة وبعد ذلك ترك الدعوة واستقر هنالك</w:t>
      </w:r>
    </w:p>
    <w:p>
      <w:pPr>
        <w:jc w:val="start"/>
        <w:bidi/>
      </w:pPr>
      <w:r>
        <w:rPr>
          <w:sz w:val="24"/>
          <w:szCs w:val="24"/>
          <w:b w:val="1"/>
          <w:bCs w:val="1"/>
          <w:rtl/>
        </w:rPr>
        <w:t xml:space="preserve">
البدر الطالع بمحاسن من بعد القرن السابع،(دار المعرفة - بيروت،0،ط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2026-07-28T03:32:27+03:00</dcterms:created>
  <dcterms:modified xsi:type="dcterms:W3CDTF">2026-07-28T03:32:27+03:00</dcterms:modified>
</cp:coreProperties>
</file>

<file path=docProps/custom.xml><?xml version="1.0" encoding="utf-8"?>
<Properties xmlns="http://schemas.openxmlformats.org/officeDocument/2006/custom-properties" xmlns:vt="http://schemas.openxmlformats.org/officeDocument/2006/docPropsVTypes"/>
</file>