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هراسة
</w:t>
      </w:r>
    </w:p>
    <w:p>
      <w:pPr>
        <w:jc w:val="start"/>
        <w:bidi/>
      </w:pPr>
      <w:r>
        <w:rPr>
          <w:rFonts w:ascii="arial" w:hAnsi="arial" w:eastAsia="arial" w:cs="arial"/>
          <w:sz w:val="28"/>
          <w:szCs w:val="28"/>
          <w:b w:val="1"/>
          <w:bCs w:val="1"/>
          <w:rtl/>
        </w:rPr>
        <w:t xml:space="preserve">ابن أبي هراسة
</w:t>
      </w:r>
    </w:p>
    <w:p>
      <w:pPr/>
      <w:r>
        <w:rPr/>
        <w:t xml:space="preserve">ابن أبي هراسة هو أبو سليمان أحمد بن نصر بن سعيد الباهلي ويقال لإبراهيم بن رجاء الشيباني ولكن مر أن إبراهيم يقال له ابن هراسة لا ابن أبي هراسة.</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هراسة
</w:t>
      </w:r>
    </w:p>
    <w:p>
      <w:pPr/>
      <w:r>
        <w:rPr/>
        <w:t xml:space="preserve">أبو هراسة ذكره الشيخ في رجاله في أصحاب الباقر عليه السلام ويأتي في ترجمة أحمد بن نصر بن سعيد الباهلي أن أبا هراسة كنية سعيد جد أحمد المذكور أما رجاء والد إبراهيم بن رجاء الشيباني فإنه وإن دل كلام النجاشي على أنه يكنى أبا هراسة لقوله في إبراهيم المعروف بابن هراسة إلا أنا قد بينا في ترجمة إبراهيم المذكور أن الصواب أنه ابن هراسة كما صرح به الشيخ لا ابن أبي هراسة وأن لفظة أبي في عبارة النجاشي من سهو القلم لقوله وهراسة أمه. </w:t>
      </w:r>
    </w:p>
    <w:p>
      <w:pPr>
        <w:jc w:val="start"/>
        <w:bidi/>
      </w:pPr>
      <w:r>
        <w:rPr>
          <w:sz w:val="24"/>
          <w:szCs w:val="24"/>
          <w:b w:val="1"/>
          <w:bCs w:val="1"/>
          <w:rtl/>
        </w:rPr>
        <w:t xml:space="preserve">
أعيان الشيعة،(دار التعارف للمطبوعات - بيروت،1983،ط 1،ج 2،ص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نصر بن سعيد الباهلي
</w:t>
      </w:r>
    </w:p>
    <w:p>
      <w:pPr/>
      <w:r>
        <w:rPr/>
        <w:t xml:space="preserve">أحمد بن نصر بن سعيد الباهلي المعروف بابن أبي هراسة وأبوه يلقب هوذة. </w:t>
      </w:r>
    </w:p>
    <w:p/>
    <w:p>
      <w:pPr/>
      <w:r>
        <w:rPr/>
        <w:t xml:space="preserve">مات في ذي الحجة سنة 333 يوم التروية بجسر النهروان ودفن فيها قاله الشيخ في رجاله. من مشايخ الإجازة ذكره الشيخ في رجاله فيمن لم يرو عنهم عليه السلام وقال: سمع منه التلعكبري سنة 331 وله منه إجازة انتهى وقال المحقق البهبهاني في تعليقته: يظهر من كفاية النصوص للخزاز أن أبا هراسة كنية لسعيد جد أحمد وان أحمد يكنى أبا سليمان الباهلي وكذا من الفهرست في ترجمة إبراهيم بن إسحاق الأحمري حيث قال: حدثنا أبو سليمان أحمد بن نصر بن سعيد الباهلي المعروف بابن أبي هراسة انتهى وفي الفهرست في ما بدئ بابن: ابن أبي هراسة له كتاب الإيمان والكفر والتوبة. وقال ابن شهراشوب في معالم العلماء: ابن أبي هراسة هوذة اسمه أحمد بن نصر الباهلي له الإيمان والكفر والتوبة انتهى وفي تاريخ بغداد للخطيب أحمد بن نصر بن سعيد أبو سليمان النهرواني ويعرف بابن أبي هراسة حدث عن إبراهيم بن إسحاق الأحمري شيخ من شيوخ الشيعة روى عنه أبو بكر أحمد بن عبد الله الدوري الوراق. قال: قدم علينا من النهروان انتهى وفي مشتركات الكاظمي. يعرف أحمد بن نصر بن سعيد برواية التلعكبري عنه انتهى. </w:t>
      </w:r>
    </w:p>
    <w:p>
      <w:pPr>
        <w:jc w:val="start"/>
        <w:bidi/>
      </w:pPr>
      <w:r>
        <w:rPr>
          <w:sz w:val="24"/>
          <w:szCs w:val="24"/>
          <w:b w:val="1"/>
          <w:bCs w:val="1"/>
          <w:rtl/>
        </w:rPr>
        <w:t xml:space="preserve">
أعيان الشيعة،(دار التعارف للمطبوعات - بيروت،1983،ط 1،ج 3،ص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هوذة
</w:t>
      </w:r>
    </w:p>
    <w:p>
      <w:pPr/>
      <w:r>
        <w:rPr/>
        <w:t xml:space="preserve">أحمد بن هوذة هو أحمد بن نصر بن سعيد الباهلي المتقدم. </w:t>
      </w:r>
    </w:p>
    <w:p>
      <w:pPr>
        <w:jc w:val="start"/>
        <w:bidi/>
      </w:pPr>
      <w:r>
        <w:rPr>
          <w:sz w:val="24"/>
          <w:szCs w:val="24"/>
          <w:b w:val="1"/>
          <w:bCs w:val="1"/>
          <w:rtl/>
        </w:rPr>
        <w:t xml:space="preserve">
أعيان الشيعة،(دار التعارف للمطبوعات - بيروت،1983،ط 1،ج 3،ص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2026-10-16T20:46:37+03:00</dcterms:created>
  <dcterms:modified xsi:type="dcterms:W3CDTF">2026-10-16T20:46:37+03:00</dcterms:modified>
</cp:coreProperties>
</file>

<file path=docProps/custom.xml><?xml version="1.0" encoding="utf-8"?>
<Properties xmlns="http://schemas.openxmlformats.org/officeDocument/2006/custom-properties" xmlns:vt="http://schemas.openxmlformats.org/officeDocument/2006/docPropsVTypes"/>
</file>