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نعيم الصحاف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نعيم الصحاف الكوفي
</w:t>
      </w:r>
    </w:p>
    <w:p>
      <w:pPr/>
      <w:r>
        <w:rPr/>
        <w:t xml:space="preserve">إبراهيم بن نعيم الصحاف الكوفي (الصحاف) بائع الصحاف أو صانعها جمع صحفة بفتح الصاد وسكون الحاء المهملتين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2026-10-16T18:12:52+03:00</dcterms:created>
  <dcterms:modified xsi:type="dcterms:W3CDTF">2026-10-16T18:12:52+03:00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