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أبو إسحاق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 البصري
</w:t>
      </w:r>
    </w:p>
    <w:p>
      <w:pPr/>
      <w:r>
        <w:rPr/>
        <w:t xml:space="preserve">إبراهيم أبو إسحاق البصري ذكرهما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2026-10-16T06:04:46+03:00</dcterms:created>
  <dcterms:modified xsi:type="dcterms:W3CDTF">2026-10-16T06:04:46+03:00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