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شميل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شميل
</w:t>
      </w:r>
    </w:p>
    <w:p>
      <w:pPr/>
      <w:r>
        <w:rPr/>
        <w:t xml:space="preserve">أمين شميل  امين بن إبراهيم شميل: كاتب باحث. ولد في كفر شيما (بلبنان) وأنشأ في القاهرة جريدة (الحقوق) واحترف التجارة ثم المحاماة، وتوفي في القاهرة. من تآليفه (لوافي بالمسألة الشرقية - ط) جزآن منه، و (المبتكر - ط) مقامات ونظم. و (السدرة الجلية في المباحث القضائية - ط) و (بستان النزهات في فن المخلوقات - خ). وهو شقيق شبلي شميل الطبيب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2026-09-20T20:51:43+03:00</dcterms:created>
  <dcterms:modified xsi:type="dcterms:W3CDTF">2026-09-20T20:51:43+03:00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