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ثابت بن يزيد الخولاني المصري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ثابت بن يزيد الخولاني المصري
</w:t>
      </w:r>
    </w:p>
    <w:p>
      <w:pPr/>
      <w:r>
        <w:rPr/>
        <w:t xml:space="preserve">ثابت بن يزيد الخولاني المصري روى عن ابن عمر وقال بعضهم عن ابن عمه عن ابن عمر</w:t>
      </w:r>
    </w:p>
    <w:p/>
    <w:p>
      <w:pPr/>
      <w:r>
        <w:rPr/>
        <w:t xml:space="preserve">قال ابن أبي حاتم عن أبيه وهو الصحيح</w:t>
      </w:r>
    </w:p>
    <w:p/>
    <w:p>
      <w:pPr/>
      <w:r>
        <w:rPr/>
        <w:t xml:space="preserve">وروى أيضا عن ابن عباس والأقمر</w:t>
      </w:r>
    </w:p>
    <w:p/>
    <w:p>
      <w:pPr/>
      <w:r>
        <w:rPr/>
        <w:t xml:space="preserve">روى عنه خالد بن يزيد وعمرو بن الحارث</w:t>
      </w:r>
    </w:p>
    <w:p/>
    <w:p>
      <w:pPr/>
      <w:r>
        <w:rPr/>
        <w:t xml:space="preserve">قال أبو محمد بن حزم مجهول لا يدري من هو وتبعه عبد الحق فضعف به حديثا</w:t>
      </w:r>
    </w:p>
    <w:p/>
    <w:p>
      <w:pPr/>
      <w:r>
        <w:rPr/>
        <w:t xml:space="preserve">قلت ذكره ابن حبان في الثقات فقال روى عن أبي هريرة روى عنه عمرو بن الحارث وخالد بن يزيد</w:t>
      </w:r>
    </w:p>
    <w:p/>
    <w:p>
      <w:pPr/>
      <w:r>
        <w:rPr/>
        <w:t xml:space="preserve">قال ابن يونس توفي قريبا من سنة عشرين ومائة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ذيل على ميزان الاعتدال،(دار الكتب العلمية - بيروت،1995،ط 1،ج 1،ص 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ثابت بن يزيد، الخولاني 
</w:t>
      </w:r>
    </w:p>
    <w:p>
      <w:pPr/>
      <w:r>
        <w:rPr/>
        <w:t xml:space="preserve">ثابت بن يزيد، الخولاني. </w:t>
      </w:r>
    </w:p>
    <w:p/>
    <w:p>
      <w:pPr/>
      <w:r>
        <w:rPr/>
        <w:t xml:space="preserve">عن ابن عمر.</w:t>
      </w:r>
    </w:p>
    <w:p/>
    <w:p>
      <w:pPr/>
      <w:r>
        <w:rPr/>
        <w:t xml:space="preserve">قاله عبد الله، عن الليث، عن خالد بن يزيد، أن النبي صلى الله عليه وسلم خرق زقاق الخمر.</w:t>
      </w:r>
    </w:p>
    <w:p/>
    <w:p>
      <w:pPr/>
      <w:r>
        <w:rPr/>
        <w:t xml:space="preserve">وقال سعيد بن أبي مريم: أخبرنا نافع بن يزيد، سمع خالد بن يزيد: سمعت ثابت بن يزيد، عن ابن عمه، سمع ابن عمر، عن النبي صلى الله عليه وسلم.</w:t>
      </w:r>
    </w:p>
    <w:p/>
    <w:p>
      <w:pPr/>
      <w:r>
        <w:rPr/>
        <w:t xml:space="preserve">وسمع أيضا ابن عباس.</w:t>
      </w:r>
    </w:p>
    <w:p/>
    <w:p>
      <w:pPr/>
      <w:r>
        <w:rPr/>
        <w:t xml:space="preserve">وقال ابن وهب: أخبرني عمرو، عن ثابت بن يزيد، أن رجلا حدثه، سمع عبد الله بن عمرو، منقطعٌ.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ثابت بن يزيد الخولاني.
</w:t>
      </w:r>
    </w:p>
    <w:p>
      <w:pPr/>
      <w:r>
        <w:rPr/>
        <w:t xml:space="preserve">ثابت بن يزيد الخولاني. </w:t>
      </w:r>
    </w:p>
    <w:p/>
    <w:p>
      <w:pPr/>
      <w:r>
        <w:rPr/>
        <w:t xml:space="preserve">يروي عن أبي هريرة. روى عنه: عمرو بن الحارث، وخالد بن أبي يزيد.</w:t>
      </w:r>
    </w:p>
    <w:p/>
    <w:p>
      <w:pPr/>
      <w:r>
        <w:rPr/>
        <w:t xml:space="preserve">ذكر البخاري حديثه: أن النبي صلى الله عليه وسلم «خرق زقاق الخمر»، قال: وقد سمع أيضاً ابن عباس، ولم يذكر جرحاً.</w:t>
      </w:r>
    </w:p>
    <w:p/>
    <w:p>
      <w:pPr/>
      <w:r>
        <w:rPr/>
        <w:t xml:space="preserve">وكذا ابن أبي حاتم.</w:t>
      </w:r>
    </w:p>
    <w:p/>
    <w:p>
      <w:pPr/>
      <w:r>
        <w:rPr/>
        <w:t xml:space="preserve">وقال ابن حزم: مجهول، وتبعه عبد الحق.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ثابت بن يزيد الخولاني.
</w:t>
      </w:r>
    </w:p>
    <w:p>
      <w:pPr/>
      <w:r>
        <w:rPr/>
        <w:t xml:space="preserve">ثابت بن يزيد الخولاني. </w:t>
      </w:r>
    </w:p>
    <w:p/>
    <w:p>
      <w:pPr/>
      <w:r>
        <w:rPr/>
        <w:t xml:space="preserve">يروي عن ابن عمه عن ابن عمر.</w:t>
      </w:r>
    </w:p>
    <w:p/>
    <w:p>
      <w:pPr/>
      <w:r>
        <w:rPr/>
        <w:t xml:space="preserve">روى عنه: خالد بن أبي يزيد مولى أبي الضبيغ.</w:t>
      </w:r>
    </w:p>
    <w:p/>
    <w:p>
      <w:pPr/>
      <w:r>
        <w:rPr/>
        <w:t xml:space="preserve">ذكره أبو حاتم الرازي.</w:t>
      </w:r>
    </w:p>
    <w:p/>
    <w:p>
      <w:pPr/>
      <w:r>
        <w:rPr/>
        <w:t xml:space="preserve">وزعم الهروي في كتاب «المتفق والمفترق» أنه روى عن ابن عمر، ذكرناهما للتمييز.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ثابت بن يزيد الخولاني
</w:t>
      </w:r>
    </w:p>
    <w:p>
      <w:pPr/>
      <w:r>
        <w:rPr/>
        <w:t xml:space="preserve">ثابت بن يزيد الخولاني </w:t>
      </w:r>
    </w:p>
    <w:p/>
    <w:p>
      <w:pPr/>
      <w:r>
        <w:rPr/>
        <w:t xml:space="preserve">يروي عن أبي هريرة روى عنه عمرو بن الحارث وخالد بن أبي يزيد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ثابت بن يزيد الخولاني
</w:t>
      </w:r>
    </w:p>
    <w:p>
      <w:pPr/>
      <w:r>
        <w:rPr/>
        <w:t xml:space="preserve">ثابت بن يزيد الخولاني </w:t>
      </w:r>
    </w:p>
    <w:p/>
    <w:p>
      <w:pPr/>
      <w:r>
        <w:rPr/>
        <w:t xml:space="preserve">روى عن بن عمر وقال بعضهم عن بن عمه عن بن عمر وهو الصحيح روى عنه خالد بن يزيد مولى أبي الصبيغ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2026-07-28T23:13:32+03:00</dcterms:created>
  <dcterms:modified xsi:type="dcterms:W3CDTF">2026-07-28T23:13:32+03:00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