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عقبة أبو رزام الراسبي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عقبة أبو رزام الراسبي
</w:t>
      </w:r>
    </w:p>
    <w:p>
      <w:pPr/>
      <w:r>
        <w:rPr/>
        <w:t xml:space="preserve">إبراهيم بن عقبة أبو رزام الراسبي عن عطاء وعنه موسى بن إسماعيل</w:t>
      </w:r>
    </w:p>
    <w:p/>
    <w:p>
      <w:pPr/>
      <w:r>
        <w:rPr/>
        <w:t xml:space="preserve">ذكره ابن أبي حاتم</w:t>
      </w:r>
    </w:p>
    <w:p/>
    <w:p>
      <w:pPr/>
      <w:r>
        <w:rPr/>
        <w:t xml:space="preserve">ذكرت الأربعة للتمييز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عقبة، أبو رزام، الراسبي، البصري 
</w:t>
      </w:r>
    </w:p>
    <w:p>
      <w:pPr/>
      <w:r>
        <w:rPr/>
        <w:t xml:space="preserve">إبراهيم بن عقبة، أبو رزامٍ، الراسبي، البصري. </w:t>
      </w:r>
    </w:p>
    <w:p/>
    <w:p>
      <w:pPr/>
      <w:r>
        <w:rPr/>
        <w:t xml:space="preserve">سمع عطاء، سمع منه موسى بن إسماعيل.</w:t>
      </w:r>
    </w:p>
    <w:p/>
    <w:p>
      <w:pPr/>
      <w:r>
        <w:rPr/>
        <w:t xml:space="preserve">قال لي مسددٌ: حدثني إبراهيم بن عقبة، سمع كبشة بنت كعب، قالت: قال لي أنس بن مالكٍ: لا تنامي قبل العشاء.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عقبة الراسبي، أبو رزام.
</w:t>
      </w:r>
    </w:p>
    <w:p>
      <w:pPr/>
      <w:r>
        <w:rPr/>
        <w:t xml:space="preserve">إبراهيم بن عقبة الراسبي، أبو رزام. </w:t>
      </w:r>
    </w:p>
    <w:p/>
    <w:p>
      <w:pPr/>
      <w:r>
        <w:rPr/>
        <w:t xml:space="preserve">يروي عن عطاء، ذكره أبو عبد الله البخاري.</w:t>
      </w:r>
    </w:p>
    <w:p/>
    <w:p>
      <w:pPr/>
      <w:r>
        <w:rPr/>
        <w:t xml:space="preserve">وكذلك: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عقبة أبو رزام الراسبي
</w:t>
      </w:r>
    </w:p>
    <w:p>
      <w:pPr/>
      <w:r>
        <w:rPr/>
        <w:t xml:space="preserve">إبراهيم بن عقبة أبو رزام الراسبي </w:t>
      </w:r>
    </w:p>
    <w:p/>
    <w:p>
      <w:pPr/>
      <w:r>
        <w:rPr/>
        <w:t xml:space="preserve">روى عن عطاء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2026-07-29T02:01:39+03:00</dcterms:created>
  <dcterms:modified xsi:type="dcterms:W3CDTF">2026-07-29T02:01:39+03:00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