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أحمد بن إبراهيم العسكري
</w:t>
      </w:r>
    </w:p>
    <w:p>
      <w:pPr>
        <w:jc w:val="start"/>
        <w:bidi/>
      </w:pPr>
      <w:r>
        <w:rPr>
          <w:rFonts w:ascii="arial" w:hAnsi="arial" w:eastAsia="arial" w:cs="arial"/>
          <w:sz w:val="28"/>
          <w:szCs w:val="28"/>
          <w:b w:val="1"/>
          <w:bCs w:val="1"/>
          <w:rtl/>
        </w:rPr>
        <w:t xml:space="preserve">إبراهيم بن أحمد بن إبراهيم العسكري
</w:t>
      </w:r>
    </w:p>
    <w:p>
      <w:pPr/>
      <w:r>
        <w:rPr/>
        <w:t xml:space="preserve">إبراهيم بن أحمد بن إبراهيم العسكري روى عن قتادة بن وسيم قال ثنا عبيد بن آدم العسقلاني ثنا أبي ثنا أبن أبي ذئب عن نافع عن ابن عمر قال قال رسول الله</w:t>
      </w:r>
    </w:p>
    <w:p/>
    <w:p>
      <w:pPr/>
      <w:r>
        <w:rPr/>
        <w:t xml:space="preserve">الويل كل الويل لمن ترك عياله بخير وقدم علي ربه بشر أورده صاحب الميزان في ترجمة قتادة بن وسيم وقال وهذا وإن كان معناه حقا فهو موضوع رواه عن قتادة إبراهيم بن أحمد العسكري مجهول مثله وقد رواه أبو منصور الديملي في مسند الفردوس من طريق أحمد بن الأزهر عن محمد بن يوسف الفريابي عن سفيان الثوري عن عبيد الله بن عمر عن نافع عن ابن عمر وابن الأزهر اتهمه يحيى بن معين ثم عذره</w:t>
      </w:r>
    </w:p>
    <w:p>
      <w:pPr>
        <w:jc w:val="start"/>
        <w:bidi/>
      </w:pPr>
      <w:r>
        <w:rPr>
          <w:sz w:val="24"/>
          <w:szCs w:val="24"/>
          <w:b w:val="1"/>
          <w:bCs w:val="1"/>
          <w:rtl/>
        </w:rPr>
        <w:t xml:space="preserve">
ذيل على ميزان الاعتدال،(دار الكتب العلمية - بيروت،1995،ط 1،ج 1،ص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2026-07-28T18:37:45+03:00</dcterms:created>
  <dcterms:modified xsi:type="dcterms:W3CDTF">2026-07-28T18:37:45+03:00</dcterms:modified>
</cp:coreProperties>
</file>

<file path=docProps/custom.xml><?xml version="1.0" encoding="utf-8"?>
<Properties xmlns="http://schemas.openxmlformats.org/officeDocument/2006/custom-properties" xmlns:vt="http://schemas.openxmlformats.org/officeDocument/2006/docPropsVTypes"/>
</file>