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الصمد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الصمد
</w:t>
      </w:r>
    </w:p>
    <w:p>
      <w:pPr/>
      <w:r>
        <w:rPr/>
        <w:t xml:space="preserve">يحيى بن عبد الصمد. عن مالك بخبر منكر.</w:t>
      </w:r>
    </w:p>
    <w:p/>
    <w:p>
      <w:pPr/>
      <w:r>
        <w:rPr/>
        <w:t xml:space="preserve">رواه الفسوي عن أحمد ابن سعيد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الصمد بن معقل بن منبه
</w:t>
      </w:r>
    </w:p>
    <w:p>
      <w:pPr/>
      <w:r>
        <w:rPr/>
        <w:t xml:space="preserve">يحيى بن عبد الصمد بن معقل بن منبه </w:t>
      </w:r>
    </w:p>
    <w:p/>
    <w:p>
      <w:pPr/>
      <w:r>
        <w:rPr/>
        <w:t xml:space="preserve">يروي عن أبيه عن وهب روى عنه أحمد بن سعيد الرباطي وهم إخوة ثلاثة يونس ويحيى ويوسف بنو عبد الصمد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الصمد
</w:t>
      </w:r>
    </w:p>
    <w:p>
      <w:pPr/>
      <w:r>
        <w:rPr/>
        <w:t xml:space="preserve">يحيى بن عبد الصمد </w:t>
      </w:r>
    </w:p>
    <w:p/>
    <w:p>
      <w:pPr/>
      <w:r>
        <w:rPr/>
        <w:t xml:space="preserve">شيخ، يروي عن مالك بن أنس روى عنه أحمد بن سعيد الدارمي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الصمد بن معقل
</w:t>
      </w:r>
    </w:p>
    <w:p>
      <w:pPr/>
      <w:r>
        <w:rPr/>
        <w:t xml:space="preserve">يحيى بن عبد الصمد بن معقل </w:t>
      </w:r>
    </w:p>
    <w:p/>
    <w:p>
      <w:pPr/>
      <w:r>
        <w:rPr/>
        <w:t xml:space="preserve">روى عن أبيه روى عنه جماعة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2026-07-28T17:33:07+03:00</dcterms:created>
  <dcterms:modified xsi:type="dcterms:W3CDTF">2026-07-28T17:33:07+03:00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