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بن زائدة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زائدة
</w:t>
      </w:r>
    </w:p>
    <w:p>
      <w:pPr/>
      <w:r>
        <w:rPr/>
        <w:t xml:space="preserve">معمر بن زائدة. عن الأعمش.</w:t>
      </w:r>
    </w:p>
    <w:p/>
    <w:p>
      <w:pPr/>
      <w:r>
        <w:rPr/>
        <w:t xml:space="preserve">قال العقيلي: لا يتابع على حديثه.</w:t>
      </w:r>
    </w:p>
    <w:p/>
    <w:p>
      <w:pPr/>
      <w:r>
        <w:rPr/>
        <w:t xml:space="preserve">رواه إبراهيم بن أيوب، عن أبي هانئ، عن معمر بن زائدة، عن الأعمش، عن أبي صالح، عن أبي هريرة، عن النبي صلى الله عليه وسلم: من كتم علما يعلمه ألجم بلجام من نار يوم القيامة.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زائدة
</w:t>
      </w:r>
    </w:p>
    <w:p>
      <w:pPr/>
      <w:r>
        <w:rPr/>
        <w:t xml:space="preserve">معمر بن زائدة: عن الأعمش، قال العقيلي: لا يتابع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2026-07-28T03:52:15+03:00</dcterms:created>
  <dcterms:modified xsi:type="dcterms:W3CDTF">2026-07-28T03:52:15+03:00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