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مواهب، أبو الفتح البردانى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مواهب، أبو الفتح البردانى
</w:t>
      </w:r>
    </w:p>
    <w:p>
      <w:pPr/>
      <w:r>
        <w:rPr/>
        <w:t xml:space="preserve">محمد بن يحيى بن مواهب، أبو الفتح البردانى. يروي عن أبي علي ابن نبهان.</w:t>
      </w:r>
    </w:p>
    <w:p/>
    <w:p>
      <w:pPr/>
      <w:r>
        <w:rPr/>
        <w:t xml:space="preserve">اتهم.</w:t>
      </w:r>
    </w:p>
    <w:p/>
    <w:p>
      <w:pPr/>
      <w:r>
        <w:rPr/>
        <w:t xml:space="preserve">نقل ذلك ابن الدبيثى.</w:t>
      </w:r>
    </w:p>
    <w:p/>
    <w:p>
      <w:pPr/>
      <w:r>
        <w:rPr/>
        <w:t xml:space="preserve">وقد تكلم في سماعه.</w:t>
      </w:r>
    </w:p>
    <w:p/>
    <w:p>
      <w:pPr/>
      <w:r>
        <w:rPr/>
        <w:t xml:space="preserve">وبعض المحدثين يتهمونه بأنه حدث بما لم يسمعه.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2026-07-29T13:18:48+03:00</dcterms:created>
  <dcterms:modified xsi:type="dcterms:W3CDTF">2026-07-29T13:18:48+03:00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