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الصقلبي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الصقلبي
</w:t>
      </w:r>
    </w:p>
    <w:p>
      <w:pPr/>
      <w:r>
        <w:rPr/>
        <w:t xml:space="preserve">نصر الصقلبي من أهل قرطبة؛ يكنى: أبا الفتح.</w:t>
      </w:r>
    </w:p>
    <w:p/>
    <w:p>
      <w:pPr/>
      <w:r>
        <w:rPr/>
        <w:t xml:space="preserve">حدث عن عبد الرحمن بن أسد الكازروني المكي.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2026-10-15T12:07:22+03:00</dcterms:created>
  <dcterms:modified xsi:type="dcterms:W3CDTF">2026-10-15T12:07:22+03:00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