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كثير بن عبد الرحمن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بن عبد الرحمن العامري
</w:t>
      </w:r>
    </w:p>
    <w:p>
      <w:pPr/>
      <w:r>
        <w:rPr/>
        <w:t xml:space="preserve">كثير بن عبد الرحمن العامري. وهو كثير بن أبي كثير.</w:t>
      </w:r>
    </w:p>
    <w:p/>
    <w:p>
      <w:pPr/>
      <w:r>
        <w:rPr/>
        <w:t xml:space="preserve">عن عطاء.</w:t>
      </w:r>
    </w:p>
    <w:p/>
    <w:p>
      <w:pPr/>
      <w:r>
        <w:rPr/>
        <w:t xml:space="preserve">وهو كثير المؤذن.</w:t>
      </w:r>
    </w:p>
    <w:p/>
    <w:p>
      <w:pPr/>
      <w:r>
        <w:rPr/>
        <w:t xml:space="preserve">ضعيف، قاله </w:t>
      </w:r>
    </w:p>
    <w:p/>
    <w:p>
      <w:pPr/>
      <w:r>
        <w:rPr/>
        <w:t xml:space="preserve">[الأزدي، و] العقيلي.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بن عبد الرحمن العامري.
</w:t>
      </w:r>
    </w:p>
    <w:p>
      <w:pPr/>
      <w:r>
        <w:rPr/>
        <w:t xml:space="preserve">كثير بن عبد الرحمن العامري. </w:t>
      </w:r>
    </w:p>
    <w:p/>
    <w:p>
      <w:pPr/>
      <w:r>
        <w:rPr/>
        <w:t xml:space="preserve">يروي عن عطاء. روى عنه إسماعيل بن عمرو البزاز، وهو الذي يقال له: كثير بن [أبي] كثير المؤذن.</w:t>
      </w:r>
    </w:p>
    <w:p/>
    <w:p>
      <w:pPr/>
      <w:r>
        <w:rPr/>
        <w:t xml:space="preserve">وروى عنه مروان بن معاوية، وعبد الله بن داود الخريبي، وعبيد الله بن موسى،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بن عبد الرحمن العامري
</w:t>
      </w:r>
    </w:p>
    <w:p>
      <w:pPr/>
      <w:r>
        <w:rPr/>
        <w:t xml:space="preserve">كثير بن عبد الرحمن العامري </w:t>
      </w:r>
    </w:p>
    <w:p/>
    <w:p>
      <w:pPr/>
      <w:r>
        <w:rPr/>
        <w:t xml:space="preserve">يروي عن عطاء روى عنه إسماعيل بن عمر البزار وهو الذي يقال له كثير بن أبي كثير المؤذن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2026-07-28T20:33:46+03:00</dcterms:created>
  <dcterms:modified xsi:type="dcterms:W3CDTF">2026-07-28T20:33:46+03:00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