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فضيل بن والان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والان
</w:t>
      </w:r>
    </w:p>
    <w:p>
      <w:pPr/>
      <w:r>
        <w:rPr/>
        <w:t xml:space="preserve">فضيل بن والان. شيخ لحماد بن سلمة.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والان
</w:t>
      </w:r>
    </w:p>
    <w:p>
      <w:pPr/>
      <w:r>
        <w:rPr/>
        <w:t xml:space="preserve">فضيل بن والان: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والان 
</w:t>
      </w:r>
    </w:p>
    <w:p>
      <w:pPr/>
      <w:r>
        <w:rPr/>
        <w:t xml:space="preserve">فضيل بن والان. </w:t>
      </w:r>
    </w:p>
    <w:p/>
    <w:p>
      <w:pPr/>
      <w:r>
        <w:rPr/>
        <w:t xml:space="preserve">روى عنه حماد بن سلمة، مرسلٌ.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والان
</w:t>
      </w:r>
    </w:p>
    <w:p>
      <w:pPr/>
      <w:r>
        <w:rPr/>
        <w:t xml:space="preserve">فضيل بن والان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والان
</w:t>
      </w:r>
    </w:p>
    <w:p>
      <w:pPr/>
      <w:r>
        <w:rPr/>
        <w:t xml:space="preserve">فضيل بن والان </w:t>
      </w:r>
    </w:p>
    <w:p/>
    <w:p>
      <w:pPr/>
      <w:r>
        <w:rPr/>
        <w:t xml:space="preserve">روى عن.... .روى عنه حماد بن سلمة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2026-07-28T14:47:06+03:00</dcterms:created>
  <dcterms:modified xsi:type="dcterms:W3CDTF">2026-07-28T14:47:06+03:00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