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مصعب بن يامين 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مصعب بن يامين الوراق
</w:t>
      </w:r>
    </w:p>
    <w:p>
      <w:pPr/>
      <w:r>
        <w:rPr/>
        <w:t xml:space="preserve">مصعب بن يامين الوراق من أهل قرطبة؛ يكنى: أبا محسن.</w:t>
      </w:r>
    </w:p>
    <w:p/>
    <w:p>
      <w:pPr/>
      <w:r>
        <w:rPr/>
        <w:t xml:space="preserve">سمع: من محمد بن عبيد الجدري، وسعيد بن عثمان الأعناقي، وطاهر بن عبد العزيز وغيرهم من نظرائهم وحدث.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2026-10-15T10:01:06+03:00</dcterms:created>
  <dcterms:modified xsi:type="dcterms:W3CDTF">2026-10-15T10:01:06+03:00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