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طبراخ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بن طبراخ
</w:t>
      </w:r>
    </w:p>
    <w:p>
      <w:pPr/>
      <w:r>
        <w:rPr/>
        <w:t xml:space="preserve">على بن طبراخ. عن سعيد بن عبد الرحمن.</w:t>
      </w:r>
    </w:p>
    <w:p/>
    <w:p>
      <w:pPr/>
      <w:r>
        <w:rPr/>
        <w:t xml:space="preserve">قال الأزدي: ضعيف جدا، وقواه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طبراخ
</w:t>
      </w:r>
    </w:p>
    <w:p>
      <w:pPr/>
      <w:r>
        <w:rPr/>
        <w:t xml:space="preserve">علي بن طبراخ: عن سعيد بن عبد الرحمن، قال الأزدي: ضعيف جداً.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طبراخ
</w:t>
      </w:r>
    </w:p>
    <w:p>
      <w:pPr/>
      <w:r>
        <w:rPr/>
        <w:t xml:space="preserve">علي بن طبراخ </w:t>
      </w:r>
    </w:p>
    <w:p/>
    <w:p>
      <w:pPr/>
      <w:r>
        <w:rPr/>
        <w:t xml:space="preserve">يروي عن سعيد بن عبد الرحمن قال الأزدي ضعيف جدا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2026-07-29T04:17:56+03:00</dcterms:created>
  <dcterms:modified xsi:type="dcterms:W3CDTF">2026-07-29T04:17:56+03:00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