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يزيد بن تميم السلمي، أخو عبد الرحمن
</w:t>
      </w:r>
    </w:p>
    <w:p>
      <w:pPr>
        <w:jc w:val="start"/>
        <w:bidi/>
      </w:pPr>
      <w:r>
        <w:rPr>
          <w:rFonts w:ascii="arial" w:hAnsi="arial" w:eastAsia="arial" w:cs="arial"/>
          <w:sz w:val="28"/>
          <w:szCs w:val="28"/>
          <w:b w:val="1"/>
          <w:bCs w:val="1"/>
          <w:rtl/>
        </w:rPr>
        <w:t xml:space="preserve">عبد الله بن يزيد بن تميم السلمي، أخو عبد الرحمن
</w:t>
      </w:r>
    </w:p>
    <w:p>
      <w:pPr/>
      <w:r>
        <w:rPr/>
        <w:t xml:space="preserve">عبد الله بن يزيد بن تميم السلمي، أخو عبد الرحمن. وثقه دحيم وغيره.</w:t>
      </w:r>
    </w:p>
    <w:p/>
    <w:p>
      <w:pPr/>
      <w:r>
        <w:rPr/>
        <w:t xml:space="preserve">وقال أحمد بن حنبل: حدثنا عنه الوليد بن مسلم بمناكير.</w:t>
      </w:r>
    </w:p>
    <w:p/>
    <w:p>
      <w:pPr/>
      <w:r>
        <w:rPr/>
        <w:t xml:space="preserve">وقال أبو زرعة: لا بأس به.</w:t>
      </w:r>
    </w:p>
    <w:p>
      <w:pPr>
        <w:jc w:val="start"/>
        <w:bidi/>
      </w:pPr>
      <w:r>
        <w:rPr>
          <w:sz w:val="24"/>
          <w:szCs w:val="24"/>
          <w:b w:val="1"/>
          <w:bCs w:val="1"/>
          <w:rtl/>
        </w:rPr>
        <w:t xml:space="preserve">
ميزان الاعتدال في نقد الرجال،(دار المعرفة للطباعة والنشر، بيروت - لبنان،1963،ط 1،ج 2،ص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w:t>
      </w:r>
    </w:p>
    <w:p/>
    <w:p>
      <w:pPr/>
      <w:r>
        <w:rPr/>
        <w:t xml:space="preserve">سمع مكحولاً.</w:t>
      </w:r>
    </w:p>
    <w:p/>
    <w:p>
      <w:pPr/>
      <w:r>
        <w:rPr/>
        <w:t xml:space="preserve">قال الهيثم بن خارجة لعبد الرحمن بن يزيد بن تميم: أخبرنا عبد الله بن يزيد.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تميم، أخو عبد الرحمن بن يزيد بن تميم، من أهل الشام.
</w:t>
      </w:r>
    </w:p>
    <w:p>
      <w:pPr/>
      <w:r>
        <w:rPr/>
        <w:t xml:space="preserve">عبد الله بن يزيد بن تميم، أخو عبد الرحمن بن يزيد بن تميم، من أهل الشام. </w:t>
      </w:r>
    </w:p>
    <w:p/>
    <w:p>
      <w:pPr/>
      <w:r>
        <w:rPr/>
        <w:t xml:space="preserve">يروي عن مكحول، روى عنه أهل بلده.</w:t>
      </w:r>
    </w:p>
    <w:p/>
    <w:p>
      <w:pPr/>
      <w:r>
        <w:rPr/>
        <w:t xml:space="preserve">وفي «تاريخ البخاري» عن الهيثم بن خارجة: عبد الله وعبد الرحمن.</w:t>
      </w:r>
    </w:p>
    <w:p/>
    <w:p>
      <w:pPr/>
      <w:r>
        <w:rPr/>
        <w:t xml:space="preserve">وروى عنه الوليد بن مسلم.</w:t>
      </w:r>
    </w:p>
    <w:p/>
    <w:p>
      <w:pPr/>
      <w:r>
        <w:rPr/>
        <w:t xml:space="preserve">قال أبو زرعة: لا بأس به.</w:t>
      </w:r>
    </w:p>
    <w:p/>
    <w:p>
      <w:pPr/>
      <w:r>
        <w:rPr/>
        <w:t xml:space="preserve">وقال أحمد: ثنا عنه الوليد بن مسلم بأحاديث منكرة.</w:t>
      </w:r>
    </w:p>
    <w:p/>
    <w:p>
      <w:pPr/>
      <w:r>
        <w:rPr/>
        <w:t xml:space="preserve">وقال دحيم: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تميم
</w:t>
      </w:r>
    </w:p>
    <w:p>
      <w:pPr/>
      <w:r>
        <w:rPr/>
        <w:t xml:space="preserve">عبد الله بن يزيد بن تميم </w:t>
      </w:r>
    </w:p>
    <w:p/>
    <w:p>
      <w:pPr/>
      <w:r>
        <w:rPr/>
        <w:t xml:space="preserve">أخو عبد الرحمن بن يزيد بن تميم من أهل الشام</w:t>
      </w:r>
    </w:p>
    <w:p/>
    <w:p>
      <w:pPr/>
      <w:r>
        <w:rPr/>
        <w:t xml:space="preserve">يروي عن مكحول روى عنه أهل بلده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تميم
</w:t>
      </w:r>
    </w:p>
    <w:p>
      <w:pPr/>
      <w:r>
        <w:rPr/>
        <w:t xml:space="preserve">عبد الله بن يزيد بن تميم </w:t>
      </w:r>
    </w:p>
    <w:p/>
    <w:p>
      <w:pPr/>
      <w:r>
        <w:rPr/>
        <w:t xml:space="preserve">سمع مكحولاً روى عنه الوليد بن مسلم سمعت أبي يقول ذلك ثنا عبد الرحمن قال سمعت أبا زرعة يقول: عبد الله بن يزيد بن تميم لا بأس به نا عبد الرحمن أنا علي بن أبي طاهر القزويني فيما كتب إلي أنا أبو بكر الأثرم قال سمعت الهيثم بن خارجة وذكر لأبي عبد الله - يعنى أحمد بن حنبل - عبد الله بن يزيد بن تميم فقال أبو عبد الله: حدثنا عنه الوليد من مسلم بأحاديث منكرة.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2026-07-29T09:38:28+03:00</dcterms:created>
  <dcterms:modified xsi:type="dcterms:W3CDTF">2026-07-29T09:38:28+03:00</dcterms:modified>
</cp:coreProperties>
</file>

<file path=docProps/custom.xml><?xml version="1.0" encoding="utf-8"?>
<Properties xmlns="http://schemas.openxmlformats.org/officeDocument/2006/custom-properties" xmlns:vt="http://schemas.openxmlformats.org/officeDocument/2006/docPropsVTypes"/>
</file>