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حبيب بن كسرى اليحصبي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حبيب بن كسرى اليحصبي
</w:t>
      </w:r>
    </w:p>
    <w:p>
      <w:pPr/>
      <w:r>
        <w:rPr/>
        <w:t xml:space="preserve">محمد بن حبيب بن كسرى اليحصبي من أهل أستجة؛ يكنى: أبا عبد الله.</w:t>
      </w:r>
    </w:p>
    <w:p/>
    <w:p>
      <w:pPr/>
      <w:r>
        <w:rPr/>
        <w:t xml:space="preserve">سمع: من محمد بن عمر بن لبابة، وموسى بن أزهر وغيرهما. وولى الصلاة بأستجة. وكان: منشدا للشعر، حافظا للمشاهد. ذكره إسماعيل وأثنى عليه ولم يقف على عام وفاته. وقال الرازي: توفي محمد بن حبيب: ليلة الجمعة لاحدى عشرة ليلة خلت من المحرم سنة سبع وعشرين وثلاث مائة.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حبيب بن كسرى اليحصبي
</w:t>
      </w:r>
    </w:p>
    <w:p>
      <w:pPr/>
      <w:r>
        <w:rPr/>
        <w:t xml:space="preserve">محمد بن حبيب بن كسرى اليحصبي </w:t>
      </w:r>
    </w:p>
    <w:p/>
    <w:p>
      <w:pPr/>
      <w:r>
        <w:rPr/>
        <w:t xml:space="preserve">أندلسي محدث معروف قاله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2026-10-15T02:48:05+03:00</dcterms:created>
  <dcterms:modified xsi:type="dcterms:W3CDTF">2026-10-15T02:48:05+03:00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