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زيد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زيد التميمي
</w:t>
      </w:r>
    </w:p>
    <w:p>
      <w:pPr/>
      <w:r>
        <w:rPr/>
        <w:t xml:space="preserve">محمد بن زيد التميمي من أهل سرقسطة. قال خالد: كانت له غير ما رحلة، ورافق في بعضها عبيد الله بن يحيى. وكانت له عناية وسماع كثير.</w:t>
      </w:r>
    </w:p>
    <w:p/>
    <w:p>
      <w:pPr/>
      <w:r>
        <w:rPr/>
        <w:t xml:space="preserve">توفي: سنة ثلاث وثمانين.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2026-10-15T01:07:30+03:00</dcterms:created>
  <dcterms:modified xsi:type="dcterms:W3CDTF">2026-10-15T01:07:30+03:00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