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أحمد بن أبي العطاف بن عبد الواحد بن ثابت بن سعد من موالي بني أمية
</w:t>
      </w:r>
    </w:p>
    <w:p>
      <w:pPr>
        <w:jc w:val="start"/>
        <w:bidi/>
      </w:pPr>
      <w:r>
        <w:rPr>
          <w:rFonts w:ascii="arial" w:hAnsi="arial" w:eastAsia="arial" w:cs="arial"/>
          <w:sz w:val="28"/>
          <w:szCs w:val="28"/>
          <w:b w:val="1"/>
          <w:bCs w:val="1"/>
          <w:rtl/>
        </w:rPr>
        <w:t xml:space="preserve">محمد بن يوسف بن أحمد بن أبي العطاف بن عبد الواحد بن ثابت بن سعد من موالي بني أمية
</w:t>
      </w:r>
    </w:p>
    <w:p>
      <w:pPr/>
      <w:r>
        <w:rPr/>
        <w:t xml:space="preserve">محمد بن يوسف بن أحمد بن أبي العطاف بن عبد الواحد بن ثابت بن سعد من موالي بني أمية من أهل قرطبة. يروى عن ابن مزين، وابن وضاح وغيرهما، وتوفي سنة ست وسبعين ومائتين. ذكره خالد.</w:t>
      </w:r>
    </w:p>
    <w:p/>
    <w:p/>
    <w:p>
      <w:pPr>
        <w:jc w:val="start"/>
        <w:bidi/>
      </w:pPr>
      <w:r>
        <w:rPr>
          <w:sz w:val="24"/>
          <w:szCs w:val="24"/>
          <w:b w:val="1"/>
          <w:bCs w:val="1"/>
          <w:rtl/>
        </w:rPr>
        <w:t xml:space="preserve">
تاريخ علماء الأندلس،( مكتبة الخانجي - القاهرة،1988،ط 2،ج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أحمد بن أبي العطاف بن عبد الواحد بن ثابت بن سعد مولى هشام بن عبد الملك
</w:t>
      </w:r>
    </w:p>
    <w:p>
      <w:pPr/>
      <w:r>
        <w:rPr/>
        <w:t xml:space="preserve">محمد بن يوسف بن أحمد بن أبي العطاف بن عبد الواحد بن ثابت بن سعد مولى هشام بن عبد الملك </w:t>
      </w:r>
    </w:p>
    <w:p/>
    <w:p>
      <w:pPr/>
      <w:r>
        <w:rPr/>
        <w:t xml:space="preserve">أندلسي يروي عن ابن مزين وابن وضاح: مات بالأندلس في سنة ست وسبعين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2026-10-15T00:13:29+03:00</dcterms:created>
  <dcterms:modified xsi:type="dcterms:W3CDTF">2026-10-15T00:13:29+03:00</dcterms:modified>
</cp:coreProperties>
</file>

<file path=docProps/custom.xml><?xml version="1.0" encoding="utf-8"?>
<Properties xmlns="http://schemas.openxmlformats.org/officeDocument/2006/custom-properties" xmlns:vt="http://schemas.openxmlformats.org/officeDocument/2006/docPropsVTypes"/>
</file>