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خالد بن الزبير بن العوام القرشي
</w:t>
      </w:r>
    </w:p>
    <w:p>
      <w:pPr>
        <w:jc w:val="start"/>
        <w:bidi/>
      </w:pPr>
      <w:r>
        <w:rPr>
          <w:rFonts w:ascii="arial" w:hAnsi="arial" w:eastAsia="arial" w:cs="arial"/>
          <w:sz w:val="28"/>
          <w:szCs w:val="28"/>
          <w:b w:val="1"/>
          <w:bCs w:val="1"/>
          <w:rtl/>
        </w:rPr>
        <w:t xml:space="preserve">جعفر بن محمد بن خالد بن الزبير بن العوام القرشي
</w:t>
      </w:r>
    </w:p>
    <w:p>
      <w:pPr/>
      <w:r>
        <w:rPr/>
        <w:t xml:space="preserve">جعفر بن محمد بن خالد بن الزبير بن العوام القرشي. عن هشام بن عروة.</w:t>
      </w:r>
    </w:p>
    <w:p/>
    <w:p>
      <w:pPr/>
      <w:r>
        <w:rPr/>
        <w:t xml:space="preserve">قال البخاري: لا يتابع في حديثه.</w:t>
      </w:r>
    </w:p>
    <w:p/>
    <w:p>
      <w:pPr/>
      <w:r>
        <w:rPr/>
        <w:t xml:space="preserve">وقيل جعفر بن خالد.</w:t>
      </w:r>
    </w:p>
    <w:p/>
    <w:p>
      <w:pPr/>
      <w:r>
        <w:rPr/>
        <w:t xml:space="preserve">روى عنه معن، وخالد بن مخلد.</w:t>
      </w:r>
    </w:p>
    <w:p/>
    <w:p>
      <w:pPr/>
      <w:r>
        <w:rPr/>
        <w:t xml:space="preserve">وقال الأزدي: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خالد
</w:t>
      </w:r>
    </w:p>
    <w:p>
      <w:pPr/>
      <w:r>
        <w:rPr/>
        <w:t xml:space="preserve">جعفر بن محمد بن خالد: قال الأزدي: منكر الحديث.</w:t>
      </w:r>
    </w:p>
    <w:p>
      <w:pPr>
        <w:jc w:val="start"/>
        <w:bidi/>
      </w:pPr>
      <w:r>
        <w:rPr>
          <w:sz w:val="24"/>
          <w:szCs w:val="24"/>
          <w:b w:val="1"/>
          <w:bCs w:val="1"/>
          <w:rtl/>
        </w:rPr>
        <w:t xml:space="preserve">
ديوان الضعفاء،(مكتبة النهضة الحديثة - مكة،1967،ط 2،ج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خالد بن الزبير بن العوام.
</w:t>
      </w:r>
    </w:p>
    <w:p>
      <w:pPr/>
      <w:r>
        <w:rPr/>
        <w:t xml:space="preserve">جعفر بن محمد بن خالد بن الزبير بن العوام. </w:t>
      </w:r>
    </w:p>
    <w:p/>
    <w:p>
      <w:pPr/>
      <w:r>
        <w:rPr/>
        <w:t xml:space="preserve">يروي عن: هشام بن عروة، والحجازيين. روى عنه: خالد بن مخلد القطواني، وقطوان سكة بالكوفة.</w:t>
      </w:r>
    </w:p>
    <w:p/>
    <w:p>
      <w:pPr/>
      <w:r>
        <w:rPr/>
        <w:t xml:space="preserve">وروى عنه: محمد بن خالد ابن عثمة، ومعن بن عيسى.</w:t>
      </w:r>
    </w:p>
    <w:p/>
    <w:p>
      <w:pPr/>
      <w:r>
        <w:rPr/>
        <w:t xml:space="preserve">وقال الأزدي: منكر الحديث.</w:t>
      </w:r>
    </w:p>
    <w:p/>
    <w:p>
      <w:pPr/>
      <w:r>
        <w:rPr/>
        <w:t xml:space="preserve">وقال البخاري: لا يتابع في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خالد بن الزبير بن العوام
</w:t>
      </w:r>
    </w:p>
    <w:p>
      <w:pPr/>
      <w:r>
        <w:rPr/>
        <w:t xml:space="preserve">جعفر بن محمد بن خالد بن الزبير بن العوام </w:t>
      </w:r>
    </w:p>
    <w:p/>
    <w:p>
      <w:pPr/>
      <w:r>
        <w:rPr/>
        <w:t xml:space="preserve">يروي عن هشام بن عروة والحجازيين روى عنه خالد بن مخلد القطواني وقطوان سكة بالكوفة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خالد الزبيري
</w:t>
      </w:r>
    </w:p>
    <w:p>
      <w:pPr/>
      <w:r>
        <w:rPr/>
        <w:t xml:space="preserve">جعفر بن محمد بن خالد الزبيري </w:t>
      </w:r>
    </w:p>
    <w:p/>
    <w:p>
      <w:pPr/>
      <w:r>
        <w:rPr/>
        <w:t xml:space="preserve">قال الأزدي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خالد بن الزبير بن العوام
</w:t>
      </w:r>
    </w:p>
    <w:p>
      <w:pPr/>
      <w:r>
        <w:rPr/>
        <w:t xml:space="preserve">جعفر بن محمد بن خالد بن الزبير بن العوام </w:t>
      </w:r>
    </w:p>
    <w:p/>
    <w:p>
      <w:pPr/>
      <w:r>
        <w:rPr/>
        <w:t xml:space="preserve">روى عن هشام بن عروة وعمر بن عبد الله بن عروة روى عنه معن بن عيسى وخالد بن مخلد ومحمد بن خالد بن عثمة سمعت أبي يقول ذلك، ساكن سامرا روى عن أبي نعيم وعفان ومالك بن إسماعيل سمعت منه مع أبي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2026-07-29T08:00:13+03:00</dcterms:created>
  <dcterms:modified xsi:type="dcterms:W3CDTF">2026-07-29T08:00:13+03:00</dcterms:modified>
</cp:coreProperties>
</file>

<file path=docProps/custom.xml><?xml version="1.0" encoding="utf-8"?>
<Properties xmlns="http://schemas.openxmlformats.org/officeDocument/2006/custom-properties" xmlns:vt="http://schemas.openxmlformats.org/officeDocument/2006/docPropsVTypes"/>
</file>