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حميد بن صهيب مولى مراد: ذكره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حميد بن صهيب مولى مراد: ذكره أبو سعيد
</w:t>
      </w:r>
    </w:p>
    <w:p>
      <w:pPr/>
      <w:r>
        <w:rPr/>
        <w:t xml:space="preserve">عبد الحميد بن حميد بن صهيب مولى مراد: ذكره أبو سعيد. وقال: روى عنه معارك النصيري في أخبار فالأندلس.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2026-07-29T04:19:56+03:00</dcterms:created>
  <dcterms:modified xsi:type="dcterms:W3CDTF">2026-07-29T04:19:56+03:00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