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عبد الله، أبو يعقوب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عبد الله، أبو يعقوب الدمشقي
</w:t>
      </w:r>
    </w:p>
    <w:p>
      <w:pPr/>
      <w:r>
        <w:rPr/>
        <w:t xml:space="preserve">إسحاق بن عبد الله، أبو يعقوب الدمشقي. عن هشام بن عروة.</w:t>
      </w:r>
    </w:p>
    <w:p/>
    <w:p>
      <w:pPr/>
      <w:r>
        <w:rPr/>
        <w:t xml:space="preserve">قال الأزدي: ذاهب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2026-07-29T00:12:52+03:00</dcterms:created>
  <dcterms:modified xsi:type="dcterms:W3CDTF">2026-07-29T00:12:52+03:00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