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عاصم البلخي،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عاصم البلخي، أبو محمد
</w:t>
      </w:r>
    </w:p>
    <w:p>
      <w:pPr/>
      <w:r>
        <w:rPr/>
        <w:t xml:space="preserve">أحمد بن عاصم البلخي، أبو محمد. ذكره ابن أبي حاتم وبيض له.</w:t>
      </w:r>
    </w:p>
    <w:p/>
    <w:p>
      <w:pPr/>
      <w:r>
        <w:rPr/>
        <w:t xml:space="preserve">مجهول.</w:t>
      </w:r>
    </w:p>
    <w:p/>
    <w:p>
      <w:pPr/>
      <w:r>
        <w:rPr/>
        <w:t xml:space="preserve">قلت: بل هو مشهور، روى عنه البخاري في الأدب.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عاصم البلخي
</w:t>
      </w:r>
    </w:p>
    <w:p>
      <w:pPr/>
      <w:r>
        <w:rPr/>
        <w:t xml:space="preserve">أحمد بن عاصم البلخي: قال أبو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عاصم، البلخي، أبو محمد 
</w:t>
      </w:r>
    </w:p>
    <w:p>
      <w:pPr/>
      <w:r>
        <w:rPr/>
        <w:t xml:space="preserve">أحمد بن عاصم، البلخي، أبو محمد. </w:t>
      </w:r>
    </w:p>
    <w:p/>
    <w:p>
      <w:pPr/>
      <w:r>
        <w:rPr/>
        <w:t xml:space="preserve">مات قبل الأضحى بثلاثة أيام، سنة سبع وعشرين ومئتين.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عاصم البلخي أبو محمد
</w:t>
      </w:r>
    </w:p>
    <w:p>
      <w:pPr/>
      <w:r>
        <w:rPr/>
        <w:t xml:space="preserve">أحمد بن عاصم البلخي أبو محمد </w:t>
      </w:r>
    </w:p>
    <w:p/>
    <w:p>
      <w:pPr/>
      <w:r>
        <w:rPr/>
        <w:t xml:space="preserve">يروي عن ابن عيينة روى عنه أهل بلده مات قبل الأصبحي بثلاثة أيام سنة سبع وعشرين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عاصم أبو محمد البلخي
</w:t>
      </w:r>
    </w:p>
    <w:p>
      <w:pPr/>
      <w:r>
        <w:rPr/>
        <w:t xml:space="preserve">أحمد بن عاصم أبو محمد البلخي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عاصم البلخي
</w:t>
      </w:r>
    </w:p>
    <w:p>
      <w:pPr/>
      <w:r>
        <w:rPr/>
        <w:t xml:space="preserve">أحمد بن عاصم البلخي </w:t>
      </w:r>
    </w:p>
    <w:p/>
    <w:p>
      <w:pPr/>
      <w:r>
        <w:rPr/>
        <w:t xml:space="preserve">أبو محمد حدثنا عبد الرحمن قال سألت أبي عنه فقال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2026-07-27T22:20:45+03:00</dcterms:created>
  <dcterms:modified xsi:type="dcterms:W3CDTF">2026-07-27T22:20:45+03:00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