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خزرج
</w:t>
      </w:r>
    </w:p>
    <w:p>
      <w:pPr>
        <w:jc w:val="start"/>
        <w:bidi/>
      </w:pPr>
      <w:r>
        <w:rPr>
          <w:rFonts w:ascii="arial" w:hAnsi="arial" w:eastAsia="arial" w:cs="arial"/>
          <w:sz w:val="28"/>
          <w:szCs w:val="28"/>
          <w:b w:val="1"/>
          <w:bCs w:val="1"/>
          <w:rtl/>
        </w:rPr>
        <w:t xml:space="preserve">ابن خزرج
</w:t>
      </w:r>
    </w:p>
    <w:p>
      <w:pPr/>
      <w:r>
        <w:rPr/>
        <w:t xml:space="preserve">ابن خزرج  اسماعيل بن محمد بن خزرج، أبو القاسم: فاضل اندلسي، من أهل اشبيلية، رحل إلى قرطبة والى المشرق، وجاور بمكة مدة، وعاد إلى بلده سنة 412 هـ. له (الانتقاء) اربعة اجزاء، في تراجم شيوخه وما اخذ عنهم. </w:t>
      </w:r>
    </w:p>
    <w:p>
      <w:pPr>
        <w:jc w:val="start"/>
        <w:bidi/>
      </w:pPr>
      <w:r>
        <w:rPr>
          <w:sz w:val="24"/>
          <w:szCs w:val="24"/>
          <w:b w:val="1"/>
          <w:bCs w:val="1"/>
          <w:rtl/>
        </w:rPr>
        <w:t xml:space="preserve">
الأعلام،(دار العلم للملايين - بيروت،2002،ط 15،ج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محمد بن خزرج، أبو القاسم.
</w:t>
      </w:r>
    </w:p>
    <w:p>
      <w:pPr/>
      <w:r>
        <w:rPr/>
        <w:t xml:space="preserve">إسماعيل بن محمد بن خزرج، أبو القاسم. </w:t>
      </w:r>
    </w:p>
    <w:p/>
    <w:p>
      <w:pPr/>
      <w:r>
        <w:rPr/>
        <w:t xml:space="preserve">روى عن: أبيه، وعن خاله أبي إسحاق، وجماعة.</w:t>
      </w:r>
    </w:p>
    <w:p/>
    <w:p>
      <w:pPr/>
      <w:r>
        <w:rPr/>
        <w:t xml:space="preserve">قال ابن بشكوال: كان من أهل العلم والعمل والزهد في الدنيا، مشاركاً في عدة علوم، وكان يغلب عليه منها معرفة الحديث وأسماء رجاله ووضع كتاباً، سماه بـ «الانتقاء» في أربعة أسفار ذكر فيه أسماء شيوخهم، وعددهم مائة وسبعين دونهم فيه، ويضاف إلى كل رجل منهم ما انتقاه من حديثه.</w:t>
      </w:r>
    </w:p>
    <w:p/>
    <w:p>
      <w:pPr/>
      <w:r>
        <w:rPr/>
        <w:t xml:space="preserve">توفي سنة إحدى وعشرين وأربعمائة. ومولده سنة ست وسبعين</w:t>
      </w:r>
    </w:p>
    <w:p/>
    <w:p>
      <w:pPr/>
      <w:r>
        <w:rPr/>
        <w:t xml:space="preserve">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2026-07-29T08:38:21+03:00</dcterms:created>
  <dcterms:modified xsi:type="dcterms:W3CDTF">2026-07-29T08:38:21+03:00</dcterms:modified>
</cp:coreProperties>
</file>

<file path=docProps/custom.xml><?xml version="1.0" encoding="utf-8"?>
<Properties xmlns="http://schemas.openxmlformats.org/officeDocument/2006/custom-properties" xmlns:vt="http://schemas.openxmlformats.org/officeDocument/2006/docPropsVTypes"/>
</file>