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هذيل بن قضاعة بن فايض بن شعيب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هذيل بن قضاعة بن فايض بن شعيب الكناني
</w:t>
      </w:r>
    </w:p>
    <w:p>
      <w:pPr/>
      <w:r>
        <w:rPr/>
        <w:t xml:space="preserve">عبد الله بن هذيل بن قضاعة بن فايض بن شعيب الكناني من أهل جيان.</w:t>
      </w:r>
    </w:p>
    <w:p/>
    <w:p>
      <w:pPr/>
      <w:r>
        <w:rPr/>
        <w:t xml:space="preserve">سمع: من ابن وضاح، ورحل فسمع من محمد بن عبد الله بن عبد الحكم، وسكن قرطبة في الفتنة وبها مات. ذكره: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هذيل بن قضاعة بن قانص وقيل فايض بن شعيب الكناني
</w:t>
      </w:r>
    </w:p>
    <w:p>
      <w:pPr/>
      <w:r>
        <w:rPr/>
        <w:t xml:space="preserve">عبد الله بن هذيل بن قضاعة بن قانص وقيل فايض بن شعيب الكناني </w:t>
      </w:r>
    </w:p>
    <w:p/>
    <w:p>
      <w:pPr/>
      <w:r>
        <w:rPr/>
        <w:t xml:space="preserve">أندلسي.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2026-10-14T10:26:18+03:00</dcterms:created>
  <dcterms:modified xsi:type="dcterms:W3CDTF">2026-10-14T10:26:18+03:00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