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السماد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السماد
</w:t>
      </w:r>
    </w:p>
    <w:p>
      <w:pPr/>
      <w:r>
        <w:rPr/>
        <w:t xml:space="preserve">عبد الله بن محمد بن السماد من أهل قرطبة. سمع فأكثر. روى عن عبيد الله بن يحيى، وابن خمير وغيرهما.</w:t>
      </w:r>
    </w:p>
    <w:p/>
    <w:p>
      <w:pPr/>
      <w:r>
        <w:rPr/>
        <w:t xml:space="preserve">وتوفي (رحمه الله): سنة خمس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2026-10-14T10:14:01+03:00</dcterms:created>
  <dcterms:modified xsi:type="dcterms:W3CDTF">2026-10-14T10:14:01+03:00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