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طوق بن عمر بن شبيب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طوق بن عمر بن شبيب التغلبي
</w:t>
      </w:r>
    </w:p>
    <w:p>
      <w:pPr/>
      <w:r>
        <w:rPr/>
        <w:t xml:space="preserve">طوق بن عمر بن شبيب التغلبي من أهل جيان، عني بالعلم ورحل إلى المشرق. فسمع من يحيى بن عمر بالقيروان ومن غيره.</w:t>
      </w:r>
    </w:p>
    <w:p/>
    <w:p>
      <w:pPr/>
      <w:r>
        <w:rPr/>
        <w:t xml:space="preserve">وكان من أهل المسائل والرأي. وكان: له فضل وورع. توفي (رحمه الله): سنة خمس وثمانين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طوق بن عمر بن شيب التغلبي
</w:t>
      </w:r>
    </w:p>
    <w:p>
      <w:pPr/>
      <w:r>
        <w:rPr/>
        <w:t xml:space="preserve">طوق بن عمر بن شيب التغلبي </w:t>
      </w:r>
    </w:p>
    <w:p/>
    <w:p>
      <w:pPr/>
      <w:r>
        <w:rPr/>
        <w:t xml:space="preserve">جياني من أهل جيان، محدث له رحلة وطلب، مات بالأندلس خمس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2026-10-14T09:12:42+03:00</dcterms:created>
  <dcterms:modified xsi:type="dcterms:W3CDTF">2026-10-14T09:12:42+03:00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