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عبدالسلام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عبدالسلام
</w:t>
      </w:r>
    </w:p>
    <w:p>
      <w:pPr/>
      <w:r>
        <w:rPr/>
        <w:t xml:space="preserve">سليمان بن عبدالسلام من أهل قرطبة.</w:t>
      </w:r>
    </w:p>
    <w:p/>
    <w:p>
      <w:pPr/>
      <w:r>
        <w:rPr/>
        <w:t xml:space="preserve">سمع: من محمد بن أحمد العتبي، ويحيى بن إبراهيم بن مزين، وكان: خيرا فاضلا. سمع منه الناس.</w:t>
      </w:r>
    </w:p>
    <w:p/>
    <w:p>
      <w:pPr/>
      <w:r>
        <w:rPr/>
        <w:t xml:space="preserve">حدثنا عنه: عبدالله بن محمد الباجي. وتوفي (رحمه الله): سنة آثنتي عشرة وثلاث مائة. ذكره: أحمد.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2026-07-28T14:10:41+03:00</dcterms:created>
  <dcterms:modified xsi:type="dcterms:W3CDTF">2026-07-28T14:10:41+03:00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