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عبد الرحمن بن السبئ
</w:t>
      </w:r>
    </w:p>
    <w:p>
      <w:pPr>
        <w:jc w:val="start"/>
        <w:bidi/>
      </w:pPr>
      <w:r>
        <w:rPr>
          <w:rFonts w:ascii="arial" w:hAnsi="arial" w:eastAsia="arial" w:cs="arial"/>
          <w:sz w:val="28"/>
          <w:szCs w:val="28"/>
          <w:b w:val="1"/>
          <w:bCs w:val="1"/>
          <w:rtl/>
        </w:rPr>
        <w:t xml:space="preserve">أسد بن عبد الرحمن بن السبئ
</w:t>
      </w:r>
    </w:p>
    <w:p>
      <w:pPr/>
      <w:r>
        <w:rPr/>
        <w:t xml:space="preserve">أسد بن عبد الرحمن بن السبئ من أهل إلبيرة. يروي عن مكحول والأوزاعي.</w:t>
      </w:r>
    </w:p>
    <w:p/>
    <w:p>
      <w:pPr/>
      <w:r>
        <w:rPr/>
        <w:t xml:space="preserve">قال أبو سعيد: ذكره الخشني: يعني ابن حارث في كتابه. وقال: ولي قضاء كورة إلبيرة في امرة عبد الرحمن بن معاوية رضي الله عنه. وكان: حيا بعد سنة خمسين ومائة.</w:t>
      </w:r>
    </w:p>
    <w:p/>
    <w:p/>
    <w:p>
      <w:pPr>
        <w:jc w:val="start"/>
        <w:bidi/>
      </w:pPr>
      <w:r>
        <w:rPr>
          <w:sz w:val="24"/>
          <w:szCs w:val="24"/>
          <w:b w:val="1"/>
          <w:bCs w:val="1"/>
          <w:rtl/>
        </w:rPr>
        <w:t xml:space="preserve">
تاريخ علماء الأندلس،( مكتبة الخانجي - القاهرة،1988،ط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الرحمن السبئي
</w:t>
      </w:r>
    </w:p>
    <w:p>
      <w:pPr/>
      <w:r>
        <w:rPr/>
        <w:t xml:space="preserve">أسد بن عبد الرحمن السبئي </w:t>
      </w:r>
    </w:p>
    <w:p/>
    <w:p>
      <w:pPr/>
      <w:r>
        <w:rPr/>
        <w:t xml:space="preserve">أندلسي روى عن أبي مسلم مكحول بن سهراب الدمشقي مولى هذيل وعن عبد الرحمن بن عمرو الأوزاعي، ولي قضاء كورة إلبيرة في إمارة عبد الرحمن بن معاوية بن هشام بن عبد الملك وكان حياً سنة خمسين ومائة قاله الخشني أيضاً.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2026-10-13T18:58:45+03:00</dcterms:created>
  <dcterms:modified xsi:type="dcterms:W3CDTF">2026-10-13T18:58:45+03:00</dcterms:modified>
</cp:coreProperties>
</file>

<file path=docProps/custom.xml><?xml version="1.0" encoding="utf-8"?>
<Properties xmlns="http://schemas.openxmlformats.org/officeDocument/2006/custom-properties" xmlns:vt="http://schemas.openxmlformats.org/officeDocument/2006/docPropsVTypes"/>
</file>