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الوهاب بن يونس؛ المعروف: بابن صلى الله
</w:t>
      </w:r>
    </w:p>
    <w:p>
      <w:pPr>
        <w:jc w:val="start"/>
        <w:bidi/>
      </w:pPr>
      <w:r>
        <w:rPr>
          <w:rFonts w:ascii="arial" w:hAnsi="arial" w:eastAsia="arial" w:cs="arial"/>
          <w:sz w:val="28"/>
          <w:szCs w:val="28"/>
          <w:b w:val="1"/>
          <w:bCs w:val="1"/>
          <w:rtl/>
        </w:rPr>
        <w:t xml:space="preserve">أحمد بن عبد الوهاب بن يونس؛ المعروف: بابن صلى الله
</w:t>
      </w:r>
    </w:p>
    <w:p>
      <w:pPr/>
      <w:r>
        <w:rPr/>
        <w:t xml:space="preserve">أحمد بن عبد الوهاب بن يونس؛ المعروف: بابن صلى الله من أهل قرطبة؛ يكنى: أبا عمر. كان: رجلا حافظا للفقه، عالما بالاختلاف، ذكيا، بصيرا بالحجاج، حسن النظر، قائما بما يتقلد الكلام فيه.</w:t>
      </w:r>
    </w:p>
    <w:p/>
    <w:p>
      <w:pPr/>
      <w:r>
        <w:rPr/>
        <w:t xml:space="preserve">وكان: يميل إلى مذهب الشافعي، وله سماع من شيوخ وقته؛ وصحب عبيدا الشافعي وتفقه معه وناظر عليه. وكان وافر من العربية واللغة. وسار في جملة المقابلين للمستنصر بالله وقرأ كتب الفتوح، وكان ينسب إلى مذهب الاعتزال، وكان دميما سمجا.</w:t>
      </w:r>
    </w:p>
    <w:p/>
    <w:p>
      <w:pPr/>
      <w:r>
        <w:rPr/>
        <w:t xml:space="preserve">توفي: سنة تسع وتسعين وثلاث مائة؛ أو صدر سبعين وثلاث مائة.</w:t>
      </w:r>
    </w:p>
    <w:p/>
    <w:p/>
    <w:p>
      <w:pPr>
        <w:jc w:val="start"/>
        <w:bidi/>
      </w:pPr>
      <w:r>
        <w:rPr>
          <w:sz w:val="24"/>
          <w:szCs w:val="24"/>
          <w:b w:val="1"/>
          <w:bCs w:val="1"/>
          <w:rtl/>
        </w:rPr>
        <w:t xml:space="preserve">
تاريخ علماء الأندلس،( مكتبة الخانجي - القاهرة،1988،ط 2،ج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2026-10-13T16:10:17+03:00</dcterms:created>
  <dcterms:modified xsi:type="dcterms:W3CDTF">2026-10-13T16:10:17+03:00</dcterms:modified>
</cp:coreProperties>
</file>

<file path=docProps/custom.xml><?xml version="1.0" encoding="utf-8"?>
<Properties xmlns="http://schemas.openxmlformats.org/officeDocument/2006/custom-properties" xmlns:vt="http://schemas.openxmlformats.org/officeDocument/2006/docPropsVTypes"/>
</file>