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قاسم بن محمد
</w:t>
      </w:r>
    </w:p>
    <w:p>
      <w:pPr>
        <w:jc w:val="start"/>
        <w:bidi/>
      </w:pPr>
      <w:r>
        <w:rPr>
          <w:rFonts w:ascii="arial" w:hAnsi="arial" w:eastAsia="arial" w:cs="arial"/>
          <w:sz w:val="28"/>
          <w:szCs w:val="28"/>
          <w:b w:val="1"/>
          <w:bCs w:val="1"/>
          <w:rtl/>
        </w:rPr>
        <w:t xml:space="preserve">أحمد بن محمد بن قاسم بن محمد
</w:t>
      </w:r>
    </w:p>
    <w:p>
      <w:pPr/>
      <w:r>
        <w:rPr/>
        <w:t xml:space="preserve">أحمد بن محمد بن قاسم بن محمد من أهل قرطبة؛ يكنى: أبا بكر؛ حدث عن أبيه وعن غيره.</w:t>
      </w:r>
    </w:p>
    <w:p/>
    <w:p/>
    <w:p>
      <w:pPr>
        <w:jc w:val="start"/>
        <w:bidi/>
      </w:pPr>
      <w:r>
        <w:rPr>
          <w:sz w:val="24"/>
          <w:szCs w:val="24"/>
          <w:b w:val="1"/>
          <w:bCs w:val="1"/>
          <w:rtl/>
        </w:rPr>
        <w:t xml:space="preserve">
تاريخ علماء الأندلس،( مكتبة الخانجي - القاهرة،1988،ط 2،ج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قاسم
</w:t>
      </w:r>
    </w:p>
    <w:p>
      <w:pPr/>
      <w:r>
        <w:rPr/>
        <w:t xml:space="preserve">أحمد بن محمد بن قاسم </w:t>
      </w:r>
    </w:p>
    <w:p/>
    <w:p>
      <w:pPr/>
      <w:r>
        <w:rPr/>
        <w:t xml:space="preserve">يروي عن أبيه عن جده، وقد ينسبون إلى بيانة، روى عنه أبو الفضل أحمد بن القاسم بن عبد الرحمن التاهرتي شيخ من شيوخ أبي عمر بن عبد البر. وكان قاسم بن محمد جد أحمد بن محمد - هذا - من أهل العلم والفقه والاختيار فيه يميل إلى مذهب عبد الله الشافعي وله كتاب في الرد على المقلدين ويعرف بصاحب الوثائق.</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2026-10-13T16:01:01+03:00</dcterms:created>
  <dcterms:modified xsi:type="dcterms:W3CDTF">2026-10-13T16:01:01+03:00</dcterms:modified>
</cp:coreProperties>
</file>

<file path=docProps/custom.xml><?xml version="1.0" encoding="utf-8"?>
<Properties xmlns="http://schemas.openxmlformats.org/officeDocument/2006/custom-properties" xmlns:vt="http://schemas.openxmlformats.org/officeDocument/2006/docPropsVTypes"/>
</file>