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بن برون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بن برون
</w:t>
      </w:r>
    </w:p>
    <w:p>
      <w:pPr/>
      <w:r>
        <w:rPr/>
        <w:t xml:space="preserve">إبراهيم بن عيسى بن برون من أهل طليطلة؛ يكنى: أبا إسحاق.</w:t>
      </w:r>
    </w:p>
    <w:p/>
    <w:p>
      <w:pPr/>
      <w:r>
        <w:rPr/>
        <w:t xml:space="preserve">سمع: من يحيى بن إبراهيم بن مزين، ونظرائه؛ وكان: مفتيا في وقته. ذكر. محمد 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2026-10-13T12:17:30+03:00</dcterms:created>
  <dcterms:modified xsi:type="dcterms:W3CDTF">2026-10-13T12:17:30+03:00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