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خلاد اللخمي
</w:t>
      </w:r>
    </w:p>
    <w:p>
      <w:pPr>
        <w:jc w:val="start"/>
        <w:bidi/>
      </w:pPr>
      <w:r>
        <w:rPr>
          <w:rFonts w:ascii="arial" w:hAnsi="arial" w:eastAsia="arial" w:cs="arial"/>
          <w:sz w:val="28"/>
          <w:szCs w:val="28"/>
          <w:b w:val="1"/>
          <w:bCs w:val="1"/>
          <w:rtl/>
        </w:rPr>
        <w:t xml:space="preserve">إبراهيم بن خلاد اللخمي
</w:t>
      </w:r>
    </w:p>
    <w:p>
      <w:pPr/>
      <w:r>
        <w:rPr/>
        <w:t xml:space="preserve">إبراهيم بن خلاد اللخمي من أهل إلبيرة.</w:t>
      </w:r>
    </w:p>
    <w:p/>
    <w:p>
      <w:pPr/>
      <w:r>
        <w:rPr/>
        <w:t xml:space="preserve">هو: أحد السبعة الذين كانوا بإلبيرة - في وقت واحد -: من رواة سحنون. توفي: سنة سبعين ومائتين. من كتاب محمد بن أحمد رحمه الله.</w:t>
      </w:r>
    </w:p>
    <w:p/>
    <w:p/>
    <w:p>
      <w:pPr>
        <w:jc w:val="start"/>
        <w:bidi/>
      </w:pPr>
      <w:r>
        <w:rPr>
          <w:sz w:val="24"/>
          <w:szCs w:val="24"/>
          <w:b w:val="1"/>
          <w:bCs w:val="1"/>
          <w:rtl/>
        </w:rPr>
        <w:t xml:space="preserve">
تاريخ علماء الأندلس،( مكتبة الخانجي - القاهرة،1988،ط 2،ج 1،ص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خلاد اللخمي
</w:t>
      </w:r>
    </w:p>
    <w:p>
      <w:pPr/>
      <w:r>
        <w:rPr/>
        <w:t xml:space="preserve">إبراهيم بن خلاد اللخمي </w:t>
      </w:r>
    </w:p>
    <w:p/>
    <w:p>
      <w:pPr/>
      <w:r>
        <w:rPr/>
        <w:t xml:space="preserve">إلبيري أيضاً، يروي عن يحيى بن يحيى الليثي بالأندلس سنة سبعين ومائتين، ذكرهما أبو سعيد بن يونس أحدهما بعد الآخر، وكلاهما رحل وسمع من سحنون، وهما في السبعة الذين اجتمعوا في إلبيرة في وقت واحد من رواة سحنون، وسائر السبعة: عمر بن موسى الكناني وسعيد بن النمر الغافقي وإبراهيم بن شعيب وسليمان بن نصر وأحمد بن سليمان بن أبي الربيع، ذكر ذلك أبو الوليد بن الفرضي.</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2026-10-13T11:55:02+03:00</dcterms:created>
  <dcterms:modified xsi:type="dcterms:W3CDTF">2026-10-13T11:55:02+03:00</dcterms:modified>
</cp:coreProperties>
</file>

<file path=docProps/custom.xml><?xml version="1.0" encoding="utf-8"?>
<Properties xmlns="http://schemas.openxmlformats.org/officeDocument/2006/custom-properties" xmlns:vt="http://schemas.openxmlformats.org/officeDocument/2006/docPropsVTypes"/>
</file>