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كورييل
</w:t>
      </w:r>
    </w:p>
    <w:p>
      <w:pPr>
        <w:jc w:val="start"/>
        <w:bidi/>
      </w:pPr>
      <w:r>
        <w:rPr>
          <w:rFonts w:ascii="arial" w:hAnsi="arial" w:eastAsia="arial" w:cs="arial"/>
          <w:sz w:val="28"/>
          <w:szCs w:val="28"/>
          <w:b w:val="1"/>
          <w:bCs w:val="1"/>
          <w:rtl/>
        </w:rPr>
        <w:t xml:space="preserve">كورييل
</w:t>
      </w:r>
    </w:p>
    <w:p>
      <w:pPr/>
      <w:r>
        <w:rPr/>
        <w:t xml:space="preserve">كورييل  هنري دانيال كورييل: مليونير يهودي من الشيوعيين. ولد بالقاهرة لأسرة من أصل إيطالي. شارك بتأسيس الحزب الشيوعي المصري وتعاون مع كوبا والاتحاد السوفييتي وشخصيات فرنسية ديغولية. وكان له نشاطه في الحرب العالمية الثانية. اعتقل في أيام الملك فاروق والرئيس عبد الناصر، ولما أفرج عنه غادر مصر نهائيا إلى إيطاليا ففرنسا، حيث انضم للحزب الشيوعي فيها. وساعد جبهة التحرير الجزائرية، فاعتقله الفرنسيون ولم يطلقوه إلى بعد توقيع اتفاقية إيفيان، فركز ارتباطه بالحزب الشيوعي السوداني، أسهم بتنظيم حركة (التضامن) لمساعدة حركات التحرر في العالم الثالث، وقامت بحملات إعلامية بهدف نشر الماركسية في صفوف هذه الحركات. مات مقتولا أمام منزله بباريس. ولرولان غوشيه (شبكة كورييل). وترجم إلى العربية كتاب جيل بيرو (هنري كورييل: رجل من نسيج خاص).</w:t>
      </w:r>
    </w:p>
    <w:p/>
    <w:p>
      <w:pPr>
        <w:jc w:val="start"/>
        <w:bidi/>
      </w:pPr>
      <w:r>
        <w:rPr>
          <w:sz w:val="24"/>
          <w:szCs w:val="24"/>
          <w:b w:val="1"/>
          <w:bCs w:val="1"/>
          <w:rtl/>
        </w:rPr>
        <w:t xml:space="preserve">
إتمام الأعلام،(دار صادر - بيروت،1999،ط 1،ج 1،ص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2026-10-12T18:15:58+03:00</dcterms:created>
  <dcterms:modified xsi:type="dcterms:W3CDTF">2026-10-12T18:15:58+03:00</dcterms:modified>
</cp:coreProperties>
</file>

<file path=docProps/custom.xml><?xml version="1.0" encoding="utf-8"?>
<Properties xmlns="http://schemas.openxmlformats.org/officeDocument/2006/custom-properties" xmlns:vt="http://schemas.openxmlformats.org/officeDocument/2006/docPropsVTypes"/>
</file>