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مولود معمري
</w:t>
      </w:r>
    </w:p>
    <w:p>
      <w:pPr>
        <w:jc w:val="start"/>
        <w:bidi/>
      </w:pPr>
      <w:r>
        <w:rPr>
          <w:rFonts w:ascii="arial" w:hAnsi="arial" w:eastAsia="arial" w:cs="arial"/>
          <w:sz w:val="28"/>
          <w:szCs w:val="28"/>
          <w:b w:val="1"/>
          <w:bCs w:val="1"/>
          <w:rtl/>
        </w:rPr>
        <w:t xml:space="preserve">مولود معمري
</w:t>
      </w:r>
    </w:p>
    <w:p>
      <w:pPr/>
      <w:r>
        <w:rPr/>
        <w:t xml:space="preserve">مولود معمري  مولود سالم معمري: أديب من أهالي الجزائر. ولد وتعلم بها. سافر إلى فرنسا فتابع دراسته فيها. وعاد إلى بلده أستاذا في كلية الآداب بجامعتها فمديرا لمركز الأبحاث الأنثربولوجية وما قبل التاريخ، واهتم كثيرا بعلم الأجناس والآثار وتخصص باللهجات المحلية. وحصل على شهادة (هونوريس كوزيه) الفخرية من جامعة باريس. كتب مؤلفاته غالبها بالفرنسية، وعد العربية دخيلة على بلاده، ورأى الأولية للبربرية، فنادى بتعليمها في المدارس والجامعات، واستمر على ذلك عشر سنوات، وجاب في القبائل لجمع التراث البربري، وتوفي بحادث سيارة. أصدر في باريس مجلة (AWAL) السنوية عام 1985 كتب في الرواية (الهضبة المنسية)، (الأفيون والعصا)، (نوم الرجل العادل) وفي المسرحية (الوليمة) وله بالعربية (فانز قانون أو معركة الشعوب) بالاشتراك، و(ديوان سي محمد)</w:t>
      </w:r>
    </w:p>
    <w:p/>
    <w:p>
      <w:pPr>
        <w:jc w:val="start"/>
        <w:bidi/>
      </w:pPr>
      <w:r>
        <w:rPr>
          <w:sz w:val="24"/>
          <w:szCs w:val="24"/>
          <w:b w:val="1"/>
          <w:bCs w:val="1"/>
          <w:rtl/>
        </w:rPr>
        <w:t xml:space="preserve">
إتمام الأعلام،(دار صادر - بيروت،1999،ط 1،ج 1،ص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2026-10-12T16:09:05+03:00</dcterms:created>
  <dcterms:modified xsi:type="dcterms:W3CDTF">2026-10-12T16:09:05+03:00</dcterms:modified>
</cp:coreProperties>
</file>

<file path=docProps/custom.xml><?xml version="1.0" encoding="utf-8"?>
<Properties xmlns="http://schemas.openxmlformats.org/officeDocument/2006/custom-properties" xmlns:vt="http://schemas.openxmlformats.org/officeDocument/2006/docPropsVTypes"/>
</file>