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موعد
</w:t>
      </w:r>
    </w:p>
    <w:p>
      <w:pPr>
        <w:jc w:val="start"/>
        <w:bidi/>
      </w:pPr>
      <w:r>
        <w:rPr>
          <w:rFonts w:ascii="arial" w:hAnsi="arial" w:eastAsia="arial" w:cs="arial"/>
          <w:sz w:val="28"/>
          <w:szCs w:val="28"/>
          <w:b w:val="1"/>
          <w:bCs w:val="1"/>
          <w:rtl/>
        </w:rPr>
        <w:t xml:space="preserve">محمود موعد
</w:t>
      </w:r>
    </w:p>
    <w:p>
      <w:pPr/>
      <w:r>
        <w:rPr/>
        <w:t xml:space="preserve">محمود موعد  محمود بن عبد الله موعد: أديب قاص من فلسطين. ولد في صفورية، نزح منها مع أسرته إبان نكبة 1948 فنزل لبنان فدمشق واستقر بها. قضى طفولة قاسية، فقد رعى الخرفان وعمل بتنظيف الثياب وكيها قي الوقت الذي كان يتابع فيه الدراسة بشغف حتى حصل على إجازة الأدب العربي من جامعة دمشق وحاضر بها فيما بعد. ونال دبلوم الدراسات العليا من جامعة القاهرة والدكتوراه من السوربون. عين مديرا عاما في دائرة التربية والتعليم العالي بمنظمة التحرير الفلسطينية وبقي فيها حتى وفاته. كان عضوا في مجلس اتحاد الكتاب العرب وفي الاتحاد العام للكتاب والصحفيين الفلسطينيين وفي اللجنة التنفيذية للاتحاد العربي للهيئات العامة في رعاية الصم. برز اسمه في القصة القصيرة حين كتب (رعاية الموت والجنون) ثم (فحيح المرايا). وجمع أشعاره في (برقوق من فلسطين)، (العجوز الشريرة)، (عاشق من فلسطين). وترجم عددا من الروايات والقصص العالمية لم تنشر. توفي فجأة بدمشق.</w:t>
      </w:r>
    </w:p>
    <w:p/>
    <w:p>
      <w:pPr>
        <w:jc w:val="start"/>
        <w:bidi/>
      </w:pPr>
      <w:r>
        <w:rPr>
          <w:sz w:val="24"/>
          <w:szCs w:val="24"/>
          <w:b w:val="1"/>
          <w:bCs w:val="1"/>
          <w:rtl/>
        </w:rPr>
        <w:t xml:space="preserve">
إتمام الأعلام،(دار صادر - بيروت،1999،ط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2026-10-12T14:07:05+03:00</dcterms:created>
  <dcterms:modified xsi:type="dcterms:W3CDTF">2026-10-12T14:07:05+03:00</dcterms:modified>
</cp:coreProperties>
</file>

<file path=docProps/custom.xml><?xml version="1.0" encoding="utf-8"?>
<Properties xmlns="http://schemas.openxmlformats.org/officeDocument/2006/custom-properties" xmlns:vt="http://schemas.openxmlformats.org/officeDocument/2006/docPropsVTypes"/>
</file>