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النويهي
</w:t>
      </w:r>
    </w:p>
    <w:p>
      <w:pPr>
        <w:jc w:val="start"/>
        <w:bidi/>
      </w:pPr>
      <w:r>
        <w:rPr>
          <w:rFonts w:ascii="arial" w:hAnsi="arial" w:eastAsia="arial" w:cs="arial"/>
          <w:sz w:val="28"/>
          <w:szCs w:val="28"/>
          <w:b w:val="1"/>
          <w:bCs w:val="1"/>
          <w:rtl/>
        </w:rPr>
        <w:t xml:space="preserve">النويهي
</w:t>
      </w:r>
    </w:p>
    <w:p>
      <w:pPr/>
      <w:r>
        <w:rPr/>
        <w:t xml:space="preserve">النويهي  محمد النويهي: من النقاد المصريين ولد في ميتا حبيس قرب طنطا. وبعد دراسته في جامعة القاهرة، حصل على الدكتوراه من جامعة لندن فحاضر بها في مدرسة اللغات الشرقية ثم كان أستاذا ورئيسا لقسم الدراسات العربية في جامعة غوردون التذكارية بالخرطوم فأستاذ الأدب العربي في الجامعة الأمريكية بالقاهرة ورئيسا لقسم الدراسات العربية فيها ورئيسا لمركز الدراسات العربية فيها كذلك. عضو الكونغرس الدولي للمستشرقين وهيئة دراسات الشرق الأوسط وكونغرس الدراسات الإسلامية والعربية ومؤتمر السلام بين الأديان والمركز الإسلامي - لينو بإنكلترة ولجنة تنظيم الأسرة المصرية واليونسكو، كتب (ثقافة الناقد الأدبي)، (شخصية بشار)، (نفسية أبي نواس)، (المرأة وتقدم المجتمع)، (الاتجاهات الشعرية في السودان)، (طبيعة الفن ومسؤولية الفنان)، (عنصر الصدق في الأدب)، (بين التقليد والتجديد)، (قضية الشعر الجديد)، (الشعر الجاهلي: منهج في دراسته وتقويمه)، (وظيفة الأدب بين الالتزام الفني والانفصام الجمالي)، (نحو ثورة في الفكر الديني) وترجم (المستشرقون البريطانيون)</w:t>
      </w:r>
    </w:p>
    <w:p/>
    <w:p>
      <w:pPr>
        <w:jc w:val="start"/>
        <w:bidi/>
      </w:pPr>
      <w:r>
        <w:rPr>
          <w:sz w:val="24"/>
          <w:szCs w:val="24"/>
          <w:b w:val="1"/>
          <w:bCs w:val="1"/>
          <w:rtl/>
        </w:rPr>
        <w:t xml:space="preserve">
إتمام الأعلام،(دار صادر - بيروت،1999،ط 1،ج 1،ص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2026-10-12T13:02:35+03:00</dcterms:created>
  <dcterms:modified xsi:type="dcterms:W3CDTF">2026-10-12T13:02:35+03:00</dcterms:modified>
</cp:coreProperties>
</file>

<file path=docProps/custom.xml><?xml version="1.0" encoding="utf-8"?>
<Properties xmlns="http://schemas.openxmlformats.org/officeDocument/2006/custom-properties" xmlns:vt="http://schemas.openxmlformats.org/officeDocument/2006/docPropsVTypes"/>
</file>