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محمد حسين
</w:t>
      </w:r>
    </w:p>
    <w:p>
      <w:pPr>
        <w:jc w:val="start"/>
        <w:bidi/>
      </w:pPr>
      <w:r>
        <w:rPr>
          <w:rFonts w:ascii="arial" w:hAnsi="arial" w:eastAsia="arial" w:cs="arial"/>
          <w:sz w:val="28"/>
          <w:szCs w:val="28"/>
          <w:b w:val="1"/>
          <w:bCs w:val="1"/>
          <w:rtl/>
        </w:rPr>
        <w:t xml:space="preserve">محمد محمد حسين
</w:t>
      </w:r>
    </w:p>
    <w:p>
      <w:pPr/>
      <w:r>
        <w:rPr/>
        <w:t xml:space="preserve">محمد محمد حسين  محمد محمد حسين: علامة مغمور من أهالي مصر. ولد بسوهاج في الصعيد، وتولى التدريس بجامعات الإسكندرية وبيروت العربية والإمام محمد بن سعود الإسلامية، وانتسب لجماعة الإخوان المسلمين، ولكنه كان ينفي عنه ذلك. له (الاتجاهات الوطنية في الأدب المعاصر)، (حصوننا مهددة من داخلها)، (الثقافة الغربية)، (أزمة العصر)، (الروحية الحديثة)، (الهجاء والهجاؤون في الجاهلية)، (الهجاء والهجاؤون في صدر الإسلام ودولة بني أمية)، (اتجاهات هدامة في الفكر العربي المعاصر)، (أساليب الصناعة في شعر الخمر والأسفار بين الأعشى والجاهليين)، (حصوننا مهددة من الداخل)، (فتح مكة)، (الأدب العربي في ظل القومية العربية)، (الإسلام والحضارة الغربية)، (في وكر الهدامين)، (المتنبي والقرامطة)، (أساليب الصناعة)، وحقق (ديوان الأعشى) وللدكتور إبراهيم عوضين (موقف الدكتور محمد محمد حسين من الحركات الهدامة).</w:t>
      </w:r>
    </w:p>
    <w:p/>
    <w:p>
      <w:pPr>
        <w:jc w:val="start"/>
        <w:bidi/>
      </w:pPr>
      <w:r>
        <w:rPr>
          <w:sz w:val="24"/>
          <w:szCs w:val="24"/>
          <w:b w:val="1"/>
          <w:bCs w:val="1"/>
          <w:rtl/>
        </w:rPr>
        <w:t xml:space="preserve">
إتمام الأعلام،(دار صادر - بيروت،1999،ط 1،ج 1،ص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2026-10-12T12:25:10+03:00</dcterms:created>
  <dcterms:modified xsi:type="dcterms:W3CDTF">2026-10-12T12:25:10+03:00</dcterms:modified>
</cp:coreProperties>
</file>

<file path=docProps/custom.xml><?xml version="1.0" encoding="utf-8"?>
<Properties xmlns="http://schemas.openxmlformats.org/officeDocument/2006/custom-properties" xmlns:vt="http://schemas.openxmlformats.org/officeDocument/2006/docPropsVTypes"/>
</file>