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أمير البزق
</w:t>
      </w:r>
    </w:p>
    <w:p>
      <w:pPr>
        <w:jc w:val="start"/>
        <w:bidi/>
      </w:pPr>
      <w:r>
        <w:rPr>
          <w:rFonts w:ascii="arial" w:hAnsi="arial" w:eastAsia="arial" w:cs="arial"/>
          <w:sz w:val="28"/>
          <w:szCs w:val="28"/>
          <w:b w:val="1"/>
          <w:bCs w:val="1"/>
          <w:rtl/>
        </w:rPr>
        <w:t xml:space="preserve">أمير البزق
</w:t>
      </w:r>
    </w:p>
    <w:p>
      <w:pPr/>
      <w:r>
        <w:rPr/>
        <w:t xml:space="preserve">أمير البزق  محمد عبد الكريم بن علي المرعي: من كبار الموسيقيين الرواد بالوطن العربي. ولد بحمص لوالد غرس فيه حب الموسيقا، وعلمه أخوه حتى برع بالعزف على البزق والنشأة كار (نوعان من الأعواد)، واشتهر. وأصيب بظهره في حادث سير سبب له عاهة مستديمة، وتوقف جسمه عن النمو بعدها. رحل إلى حلب فدمشق التي أطلقت عليه لقب (أمير البزق)، فغلب على اسمه. وسافر إلى مصر، فتعرف بها على كبار الموسيقيين وأعجبوا بمهارته. وتنقل في فرنسا وإيطاليا وألمانيا، فأذهل الناس بعزفه، وسجل بعض أسطوانات. وعاد إلى سورية، وزار القدس، وتابع إلى مصر، فتوافد عليه موسيقيوها، فلم يصمد له أحد، مما عاد إليه بالأحقاد. وعمل في إذاعة القدس أربع سنوات، ثم سافر إلى لندن ليعمل بإذاعة (الشرق الأدنى)، وغادر إلى القدس منصرفا لدراسة التدوين الموسيقي، ثم استقر بدمشق، فعين عازفا بالإذاعة. أبدع مقاما موسيقيا لم يكن معروفا، سماه مقام (المريوما)، ونقل من السريناد الغربي، وألف روائع، منها مقطوعة (المعركة الموسيقية) التي اشتهرت وما زالت تجاري العصر، ووضع عشرات المقطوعات الحافلة بالإيقاعات الغربية الراقصة، واشتهر لحنه لأغنية (يا جارتي ليلى) و(تانغو الألحان).</w:t>
      </w:r>
    </w:p>
    <w:p/>
    <w:p>
      <w:pPr>
        <w:jc w:val="start"/>
        <w:bidi/>
      </w:pPr>
      <w:r>
        <w:rPr>
          <w:sz w:val="24"/>
          <w:szCs w:val="24"/>
          <w:b w:val="1"/>
          <w:bCs w:val="1"/>
          <w:rtl/>
        </w:rPr>
        <w:t xml:space="preserve">
إتمام الأعلام،(دار صادر - بيروت،1999،ط 1،ج 1،ص 252)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2026-07-28T22:33:20+03:00</dcterms:created>
  <dcterms:modified xsi:type="dcterms:W3CDTF">2026-07-28T22:33:20+03:00</dcterms:modified>
</cp:coreProperties>
</file>

<file path=docProps/custom.xml><?xml version="1.0" encoding="utf-8"?>
<Properties xmlns="http://schemas.openxmlformats.org/officeDocument/2006/custom-properties" xmlns:vt="http://schemas.openxmlformats.org/officeDocument/2006/docPropsVTypes"/>
</file>