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محمد الطيب النجار: مؤرخ من العلماء المصريين، ولد بعزبة النجار بالشرقية، ونال الشهادة العالمية من الأزهر من كلية أصول الدين في التاريخ الإسلامي والحضارة الإسلامية، وعمل بالتدريس فيه، ثم كان وكيلا له فرئيسا لجامعته. انتخب عضوا بمجمع اللغة العربية والمجالس القومية المتخصصة ومجمع البحوث الإسلامية، وأشرف على المركز الدولي للسيرة والسنة في المجلس الأعلى للشؤون الإسلامية. منح وسام الجمهورية ووسام العلوم والفنون وشهادة تقدير من أمريكا. وكان موضع تقدير. من كتبه (القول المبين في سيرة سيد المرسلين)، (تاريخ الأنبياء في ضوء القرآن والسنة النبوية)، (الموالي في العصر الأموي) رسالته للدكتوراه، (نظرات في عهد الرشيد)، (الدولة الأموية في الشرق بين عوامل البناء والفناء)، (من وحي البلد الأمين)، (تدوين السنة النبوية)، (النبأ الصادق في تفسير سورة الأنفال)، (مشاهير الأئمة في الفقه والحديث)، (الدولة الأموية في الشرق بين عوامل البناء ومعاول الفناء)، (نظرات في عصر الخلفاء الراشدين)، (الصليبيون وصلاح الدين)، (تاريخ العرب قبل الإسلام، السيرة النبوية)، (تاريخ الدولة العباسية وحضارتها) بالاشتراك، (تاريخ العالم الإسلامي: الدولة الأموية في الشرق).</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2026-10-12T08:59:56+03:00</dcterms:created>
  <dcterms:modified xsi:type="dcterms:W3CDTF">2026-10-12T08:59:56+03:00</dcterms:modified>
</cp:coreProperties>
</file>

<file path=docProps/custom.xml><?xml version="1.0" encoding="utf-8"?>
<Properties xmlns="http://schemas.openxmlformats.org/officeDocument/2006/custom-properties" xmlns:vt="http://schemas.openxmlformats.org/officeDocument/2006/docPropsVTypes"/>
</file>