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المجيد بن جلوان
</w:t>
      </w:r>
    </w:p>
    <w:p>
      <w:pPr>
        <w:jc w:val="start"/>
        <w:bidi/>
      </w:pPr>
      <w:r>
        <w:rPr>
          <w:rFonts w:ascii="arial" w:hAnsi="arial" w:eastAsia="arial" w:cs="arial"/>
          <w:sz w:val="28"/>
          <w:szCs w:val="28"/>
          <w:b w:val="1"/>
          <w:bCs w:val="1"/>
          <w:rtl/>
        </w:rPr>
        <w:t xml:space="preserve">عبد المجيد بن جلوان
</w:t>
      </w:r>
    </w:p>
    <w:p>
      <w:pPr/>
      <w:r>
        <w:rPr/>
        <w:t xml:space="preserve">عبد المجيد بن جلوان  عبد المجيد بن جلوان: دبلوماسي، قصاص، شاعر. من أهالي المغرب. ولد بالدار البيضاء وتعلم في مانشستر بإنكلترا ثم بمدينة فاس. ورحل إلى القاهرة، وحصل على الإجازة في الآداب من جامعتها، وكذلك على دبلوم في الترجمة والصحافة، وأنشأ فيها (مكتب المغرب العربي) وأصبح سكرتيره. قضى معظم حياته خارج بلاده ما بين مصر وإنكلترة. ثم عاد إلى المغرب فعمل في وزارة الخارجية وكان سفيرا لبلاده في باكستان. نال جائزة الآداب. من مؤلفاته العديدة (هذه مراكش)، (وادي الدماء) قصص، (الفتى النساج)، (مارس استقلالك)، (في الطفولة) جزآن. (سلطان مراكش)، (جولات في مغرب أمس)، (معركة الوادي)، (خلف القضبان)، (صراع في ظلال الأطلس) قصص. (لولا الإنسان) قصص. (مذكرات المسيرة الخضراء)، (جولات في مغرب الأمس). ونظم شعرا في موضوعات مختلفة، جمعه في ديوان (براعم)، وله مقالات كثيرة بصحف المغرب ومحاضرات.</w:t>
      </w:r>
    </w:p>
    <w:p/>
    <w:p>
      <w:pPr>
        <w:jc w:val="start"/>
        <w:bidi/>
      </w:pPr>
      <w:r>
        <w:rPr>
          <w:sz w:val="24"/>
          <w:szCs w:val="24"/>
          <w:b w:val="1"/>
          <w:bCs w:val="1"/>
          <w:rtl/>
        </w:rPr>
        <w:t xml:space="preserve">
إتمام الأعلام،(دار صادر - بيروت،1999،ط 1،ج 1،ص 176)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2026-10-11T22:48:20+03:00</dcterms:created>
  <dcterms:modified xsi:type="dcterms:W3CDTF">2026-10-11T22:48:20+03:00</dcterms:modified>
</cp:coreProperties>
</file>

<file path=docProps/custom.xml><?xml version="1.0" encoding="utf-8"?>
<Properties xmlns="http://schemas.openxmlformats.org/officeDocument/2006/custom-properties" xmlns:vt="http://schemas.openxmlformats.org/officeDocument/2006/docPropsVTypes"/>
</file>